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09" w:rsidRPr="00835F20" w:rsidRDefault="0073309F" w:rsidP="00733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F20">
        <w:rPr>
          <w:rFonts w:ascii="Times New Roman" w:hAnsi="Times New Roman" w:cs="Times New Roman"/>
          <w:b/>
          <w:sz w:val="24"/>
          <w:szCs w:val="24"/>
        </w:rPr>
        <w:t xml:space="preserve">Журнал регистрации поступивших случаев в ШСП </w:t>
      </w:r>
    </w:p>
    <w:tbl>
      <w:tblPr>
        <w:tblStyle w:val="a3"/>
        <w:tblpPr w:leftFromText="180" w:rightFromText="180" w:horzAnchor="margin" w:tblpY="585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985"/>
        <w:gridCol w:w="2126"/>
        <w:gridCol w:w="1984"/>
        <w:gridCol w:w="2268"/>
        <w:gridCol w:w="1701"/>
      </w:tblGrid>
      <w:tr w:rsidR="00926D55" w:rsidRPr="00835F20" w:rsidTr="00843B72">
        <w:trPr>
          <w:trHeight w:val="542"/>
        </w:trPr>
        <w:tc>
          <w:tcPr>
            <w:tcW w:w="1526" w:type="dxa"/>
            <w:vMerge w:val="restart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>Дата, участники конфликта</w:t>
            </w:r>
          </w:p>
        </w:tc>
        <w:tc>
          <w:tcPr>
            <w:tcW w:w="3260" w:type="dxa"/>
            <w:vMerge w:val="restart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>Суть конфликта, кто передал, есть ли перспектива передачи в правоохранительные органы</w:t>
            </w:r>
          </w:p>
        </w:tc>
        <w:tc>
          <w:tcPr>
            <w:tcW w:w="8363" w:type="dxa"/>
            <w:gridSpan w:val="4"/>
          </w:tcPr>
          <w:p w:rsidR="00926D55" w:rsidRPr="00835F20" w:rsidRDefault="00926D55" w:rsidP="0092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>Участники встречи</w:t>
            </w:r>
          </w:p>
        </w:tc>
        <w:tc>
          <w:tcPr>
            <w:tcW w:w="1701" w:type="dxa"/>
            <w:vMerge w:val="restart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</w:p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проведена.</w:t>
            </w:r>
          </w:p>
        </w:tc>
      </w:tr>
      <w:tr w:rsidR="00563208" w:rsidRPr="00835F20" w:rsidTr="00843B72">
        <w:trPr>
          <w:trHeight w:val="785"/>
        </w:trPr>
        <w:tc>
          <w:tcPr>
            <w:tcW w:w="1526" w:type="dxa"/>
            <w:vMerge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>Жертва,</w:t>
            </w:r>
          </w:p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</w:tcPr>
          <w:p w:rsidR="00926D55" w:rsidRPr="00835F20" w:rsidRDefault="00843B72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Правонарушитель</w:t>
            </w:r>
          </w:p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84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>Ведущие</w:t>
            </w:r>
          </w:p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>(медиаторы), возраст</w:t>
            </w:r>
          </w:p>
        </w:tc>
        <w:tc>
          <w:tcPr>
            <w:tcW w:w="2268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20">
              <w:rPr>
                <w:rFonts w:ascii="Times New Roman" w:hAnsi="Times New Roman" w:cs="Times New Roman"/>
                <w:sz w:val="24"/>
                <w:szCs w:val="24"/>
              </w:rPr>
              <w:t>Другие участники (учитель, родитель, ученик)</w:t>
            </w:r>
          </w:p>
        </w:tc>
        <w:tc>
          <w:tcPr>
            <w:tcW w:w="1701" w:type="dxa"/>
            <w:vMerge/>
          </w:tcPr>
          <w:p w:rsidR="00926D55" w:rsidRPr="00835F20" w:rsidRDefault="00926D55" w:rsidP="0092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2" w:rsidRPr="00835F20" w:rsidTr="00843B72">
        <w:trPr>
          <w:trHeight w:val="785"/>
        </w:trPr>
        <w:tc>
          <w:tcPr>
            <w:tcW w:w="1526" w:type="dxa"/>
          </w:tcPr>
          <w:p w:rsidR="00926D55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Pr="00835F20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D55" w:rsidRPr="00835F20" w:rsidRDefault="00926D55" w:rsidP="0092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2" w:rsidRPr="00835F20" w:rsidTr="00843B72">
        <w:trPr>
          <w:trHeight w:val="785"/>
        </w:trPr>
        <w:tc>
          <w:tcPr>
            <w:tcW w:w="1526" w:type="dxa"/>
          </w:tcPr>
          <w:p w:rsidR="00926D55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Pr="00835F20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D55" w:rsidRPr="00835F20" w:rsidRDefault="00926D55" w:rsidP="0092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2" w:rsidRPr="00835F20" w:rsidTr="00843B72">
        <w:trPr>
          <w:trHeight w:val="785"/>
        </w:trPr>
        <w:tc>
          <w:tcPr>
            <w:tcW w:w="1526" w:type="dxa"/>
          </w:tcPr>
          <w:p w:rsidR="00926D55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Pr="00835F20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D55" w:rsidRPr="00835F20" w:rsidRDefault="00926D55" w:rsidP="0092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2" w:rsidRPr="00835F20" w:rsidTr="00843B72">
        <w:trPr>
          <w:trHeight w:val="785"/>
        </w:trPr>
        <w:tc>
          <w:tcPr>
            <w:tcW w:w="1526" w:type="dxa"/>
          </w:tcPr>
          <w:p w:rsidR="00926D55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Pr="00835F20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D55" w:rsidRPr="00835F20" w:rsidRDefault="00926D55" w:rsidP="0092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2" w:rsidRPr="00835F20" w:rsidTr="00843B72">
        <w:trPr>
          <w:trHeight w:val="785"/>
        </w:trPr>
        <w:tc>
          <w:tcPr>
            <w:tcW w:w="1526" w:type="dxa"/>
          </w:tcPr>
          <w:p w:rsidR="00926D55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Pr="00835F20" w:rsidRDefault="00563208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D55" w:rsidRPr="00835F20" w:rsidRDefault="00926D55" w:rsidP="0092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2" w:rsidRPr="00835F20" w:rsidTr="00843B72">
        <w:trPr>
          <w:trHeight w:val="1568"/>
        </w:trPr>
        <w:tc>
          <w:tcPr>
            <w:tcW w:w="1526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6D55" w:rsidRPr="00835F20" w:rsidRDefault="00926D55" w:rsidP="0092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D55" w:rsidRPr="00835F20" w:rsidRDefault="00926D55" w:rsidP="0092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08" w:rsidRDefault="00563208" w:rsidP="00563208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563208" w:rsidRDefault="00563208" w:rsidP="0000569D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552"/>
        <w:gridCol w:w="2551"/>
        <w:gridCol w:w="2552"/>
        <w:gridCol w:w="283"/>
      </w:tblGrid>
      <w:tr w:rsidR="00563208" w:rsidTr="0022233F">
        <w:trPr>
          <w:trHeight w:val="413"/>
        </w:trPr>
        <w:tc>
          <w:tcPr>
            <w:tcW w:w="12015" w:type="dxa"/>
            <w:gridSpan w:val="5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школы</w:t>
            </w:r>
          </w:p>
        </w:tc>
      </w:tr>
      <w:tr w:rsidR="00563208" w:rsidTr="0022233F">
        <w:trPr>
          <w:trHeight w:val="412"/>
        </w:trPr>
        <w:tc>
          <w:tcPr>
            <w:tcW w:w="251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ответственность обидчика</w:t>
            </w:r>
          </w:p>
        </w:tc>
        <w:tc>
          <w:tcPr>
            <w:tcW w:w="2126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поддержка жертвы</w:t>
            </w:r>
          </w:p>
        </w:tc>
        <w:tc>
          <w:tcPr>
            <w:tcW w:w="226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изменились их отношения</w:t>
            </w:r>
          </w:p>
        </w:tc>
        <w:tc>
          <w:tcPr>
            <w:tcW w:w="2552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со стороны окружения</w:t>
            </w:r>
          </w:p>
        </w:tc>
        <w:tc>
          <w:tcPr>
            <w:tcW w:w="2551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суть договора</w:t>
            </w:r>
          </w:p>
        </w:tc>
        <w:tc>
          <w:tcPr>
            <w:tcW w:w="2835" w:type="dxa"/>
            <w:gridSpan w:val="2"/>
            <w:vMerge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08" w:rsidTr="0022233F">
        <w:tc>
          <w:tcPr>
            <w:tcW w:w="251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08" w:rsidTr="0022233F">
        <w:tc>
          <w:tcPr>
            <w:tcW w:w="251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08" w:rsidTr="0022233F">
        <w:tc>
          <w:tcPr>
            <w:tcW w:w="251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08" w:rsidTr="0022233F">
        <w:tc>
          <w:tcPr>
            <w:tcW w:w="251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08" w:rsidTr="0022233F">
        <w:tc>
          <w:tcPr>
            <w:tcW w:w="251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08" w:rsidTr="0022233F">
        <w:tc>
          <w:tcPr>
            <w:tcW w:w="251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08" w:rsidTr="0022233F">
        <w:tc>
          <w:tcPr>
            <w:tcW w:w="251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63208" w:rsidRDefault="00563208" w:rsidP="00C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08" w:rsidTr="0022233F">
        <w:trPr>
          <w:gridAfter w:val="1"/>
          <w:wAfter w:w="283" w:type="dxa"/>
          <w:trHeight w:val="10482"/>
        </w:trPr>
        <w:tc>
          <w:tcPr>
            <w:tcW w:w="14567" w:type="dxa"/>
            <w:gridSpan w:val="6"/>
          </w:tcPr>
          <w:p w:rsidR="00563208" w:rsidRDefault="0056320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077F3E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AC5258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Журнал </w:t>
            </w:r>
          </w:p>
          <w:p w:rsidR="00AC5258" w:rsidRPr="00AC5258" w:rsidRDefault="00AC5258" w:rsidP="0000569D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AC5258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рег</w:t>
            </w:r>
            <w:r w:rsidR="002B4DE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истрации поступивших случаев в </w:t>
            </w:r>
            <w:r w:rsidRPr="00AC5258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Ш</w:t>
            </w:r>
            <w:r w:rsidR="002B4DE3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С</w:t>
            </w:r>
            <w:r w:rsidRPr="00AC5258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П</w:t>
            </w: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AC5258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58" w:rsidRDefault="00077F3E" w:rsidP="0000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Ст.Ребриха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  <w:bookmarkStart w:id="0" w:name="_GoBack"/>
            <w:bookmarkEnd w:id="0"/>
          </w:p>
        </w:tc>
      </w:tr>
    </w:tbl>
    <w:p w:rsidR="00563208" w:rsidRDefault="00AC5258" w:rsidP="0000569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58">
        <w:rPr>
          <w:rFonts w:ascii="Times New Roman" w:hAnsi="Times New Roman" w:cs="Times New Roman"/>
          <w:b/>
          <w:sz w:val="28"/>
          <w:szCs w:val="28"/>
        </w:rPr>
        <w:lastRenderedPageBreak/>
        <w:t>Комментарий по заполнению журнала регистрации поступивших случаев.</w:t>
      </w:r>
    </w:p>
    <w:p w:rsidR="00544EE0" w:rsidRDefault="00544EE0" w:rsidP="0000569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58" w:rsidRDefault="00DA79AE" w:rsidP="0000019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0194">
        <w:rPr>
          <w:rFonts w:ascii="Times New Roman" w:hAnsi="Times New Roman" w:cs="Times New Roman"/>
          <w:sz w:val="28"/>
          <w:szCs w:val="28"/>
        </w:rPr>
        <w:t xml:space="preserve">Информация о конфликте, переданном на рассмотрение в ШСП, может поступать из разных источников: «сигнальный ящик», сообщение классного руководителя, родителей, учителей, учащихся, администрации школы, </w:t>
      </w:r>
      <w:proofErr w:type="spellStart"/>
      <w:r w:rsidR="00000194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000194">
        <w:rPr>
          <w:rFonts w:ascii="Times New Roman" w:hAnsi="Times New Roman" w:cs="Times New Roman"/>
          <w:sz w:val="28"/>
          <w:szCs w:val="28"/>
        </w:rPr>
        <w:t>, школьный сайт и т.д. Здесь важно указать не только ФИО того, кто передал информацию, но и источник, с которым этот человек соотносится. Важно это для мониторингов, которые проводят сетевые партнеры, нужно и для проектирования развития ШСП: какие источники активно используются и пользуются доверием в образовательной среде, какие не работают, важны ли они.</w:t>
      </w:r>
    </w:p>
    <w:p w:rsidR="001909DB" w:rsidRDefault="00000194" w:rsidP="0000019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колонке «участники конфликта» важно сразу указывать принадлежность: ученик-ученик; ученик-учитель; ученик-родитель;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</w:t>
      </w:r>
      <w:r w:rsidR="001909DB">
        <w:rPr>
          <w:rFonts w:ascii="Times New Roman" w:hAnsi="Times New Roman" w:cs="Times New Roman"/>
          <w:sz w:val="28"/>
          <w:szCs w:val="28"/>
        </w:rPr>
        <w:t>.</w:t>
      </w:r>
    </w:p>
    <w:p w:rsidR="00000194" w:rsidRPr="00AC5258" w:rsidRDefault="001909DB" w:rsidP="0000019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Ведение журнала – не разовая работа. По мере работы со случаем</w:t>
      </w:r>
      <w:r w:rsidR="00000194">
        <w:rPr>
          <w:rFonts w:ascii="Times New Roman" w:hAnsi="Times New Roman" w:cs="Times New Roman"/>
          <w:sz w:val="28"/>
          <w:szCs w:val="28"/>
        </w:rPr>
        <w:t xml:space="preserve"> </w:t>
      </w:r>
      <w:r w:rsidR="00D72ADF">
        <w:rPr>
          <w:rFonts w:ascii="Times New Roman" w:hAnsi="Times New Roman" w:cs="Times New Roman"/>
          <w:sz w:val="28"/>
          <w:szCs w:val="28"/>
        </w:rPr>
        <w:t xml:space="preserve">в журнал вносятся новые записи. Формально журнал ведет куратор. Но обратите внимание, что продолжение таблицы – это информация, которую передает куратору медиатор, проводивший примирительную программу. </w:t>
      </w:r>
      <w:r w:rsidR="0000019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00194" w:rsidRPr="00AC5258" w:rsidSect="00000194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09F"/>
    <w:rsid w:val="00000194"/>
    <w:rsid w:val="0000569D"/>
    <w:rsid w:val="00077F3E"/>
    <w:rsid w:val="001909DB"/>
    <w:rsid w:val="0022233F"/>
    <w:rsid w:val="00296666"/>
    <w:rsid w:val="002B4DE3"/>
    <w:rsid w:val="002D31DA"/>
    <w:rsid w:val="00544EE0"/>
    <w:rsid w:val="00563208"/>
    <w:rsid w:val="005A5D0D"/>
    <w:rsid w:val="0073309F"/>
    <w:rsid w:val="00835F20"/>
    <w:rsid w:val="00843B72"/>
    <w:rsid w:val="00926D55"/>
    <w:rsid w:val="00A970B8"/>
    <w:rsid w:val="00AC5258"/>
    <w:rsid w:val="00AD4209"/>
    <w:rsid w:val="00CC5317"/>
    <w:rsid w:val="00D36697"/>
    <w:rsid w:val="00D72ADF"/>
    <w:rsid w:val="00D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EFCBA-E085-4552-81B3-95A29B17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МЛН</dc:creator>
  <cp:lastModifiedBy>Психолог</cp:lastModifiedBy>
  <cp:revision>9</cp:revision>
  <cp:lastPrinted>2016-04-27T08:13:00Z</cp:lastPrinted>
  <dcterms:created xsi:type="dcterms:W3CDTF">2016-04-26T05:26:00Z</dcterms:created>
  <dcterms:modified xsi:type="dcterms:W3CDTF">2025-01-30T08:13:00Z</dcterms:modified>
</cp:coreProperties>
</file>