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71" w:rsidRDefault="009E0571" w:rsidP="009E0571">
      <w:pPr>
        <w:pStyle w:val="aff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             </w:t>
      </w:r>
      <w:r w:rsidR="007C247A" w:rsidRPr="007C247A">
        <w:rPr>
          <w:rFonts w:ascii="Times New Roman" w:hAnsi="Times New Roman"/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9E0571" w:rsidRDefault="009E0571" w:rsidP="009E0571">
      <w:pPr>
        <w:pStyle w:val="aff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          </w:t>
      </w:r>
      <w:r w:rsidR="007C247A" w:rsidRPr="007C247A">
        <w:rPr>
          <w:rFonts w:ascii="Times New Roman" w:hAnsi="Times New Roman"/>
          <w:color w:val="auto"/>
          <w:sz w:val="22"/>
          <w:szCs w:val="22"/>
        </w:rPr>
        <w:t xml:space="preserve">«СТАНЦИОННО-РЕБРИХИНСКАЯ СРЕДНЯЯ ОБЩЕОБРАЗОВАТЕЛЬНАЯ ШКОЛА» </w:t>
      </w:r>
    </w:p>
    <w:p w:rsidR="007C247A" w:rsidRPr="007C247A" w:rsidRDefault="009E0571" w:rsidP="009E0571">
      <w:pPr>
        <w:pStyle w:val="aff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</w:t>
      </w:r>
      <w:r w:rsidR="007C247A" w:rsidRPr="007C247A">
        <w:rPr>
          <w:rFonts w:ascii="Times New Roman" w:hAnsi="Times New Roman"/>
          <w:color w:val="auto"/>
          <w:sz w:val="22"/>
          <w:szCs w:val="22"/>
        </w:rPr>
        <w:t>РЕБРИХИНСКОГО РАЙОНА АЛТАЙСКОГО КРАЯ</w:t>
      </w:r>
    </w:p>
    <w:p w:rsidR="007C247A" w:rsidRPr="007C247A" w:rsidRDefault="007C247A" w:rsidP="007C247A">
      <w:pPr>
        <w:pStyle w:val="aff"/>
        <w:jc w:val="center"/>
        <w:rPr>
          <w:rFonts w:ascii="Times New Roman" w:hAnsi="Times New Roman"/>
          <w:sz w:val="22"/>
          <w:szCs w:val="22"/>
        </w:rPr>
      </w:pPr>
    </w:p>
    <w:p w:rsidR="00A72935" w:rsidRPr="007C247A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</w:p>
    <w:p w:rsidR="00A72935" w:rsidRPr="007C247A" w:rsidRDefault="00A72935" w:rsidP="007C247A">
      <w:pPr>
        <w:widowControl w:val="0"/>
        <w:tabs>
          <w:tab w:val="left" w:pos="59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</w:p>
    <w:p w:rsidR="007C247A" w:rsidRPr="007C247A" w:rsidRDefault="007C247A" w:rsidP="007C247A">
      <w:pPr>
        <w:widowControl w:val="0"/>
        <w:tabs>
          <w:tab w:val="left" w:pos="59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7C247A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УТВЕРЖДАЮ</w:t>
      </w:r>
    </w:p>
    <w:p w:rsidR="007C247A" w:rsidRDefault="009E0571" w:rsidP="009E0571">
      <w:pPr>
        <w:widowControl w:val="0"/>
        <w:tabs>
          <w:tab w:val="left" w:pos="59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Директор</w:t>
      </w:r>
    </w:p>
    <w:p w:rsidR="009E0571" w:rsidRPr="007C247A" w:rsidRDefault="009E0571" w:rsidP="009E0571">
      <w:pPr>
        <w:widowControl w:val="0"/>
        <w:tabs>
          <w:tab w:val="left" w:pos="59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МБОУ «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Станционно-Ребрихинская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 xml:space="preserve"> СОШ»</w:t>
      </w:r>
    </w:p>
    <w:p w:rsidR="007C247A" w:rsidRPr="007C247A" w:rsidRDefault="009E0571" w:rsidP="007C247A">
      <w:pPr>
        <w:widowControl w:val="0"/>
        <w:tabs>
          <w:tab w:val="left" w:pos="59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Дорофеева Г.</w:t>
      </w:r>
      <w:proofErr w:type="gramStart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В</w:t>
      </w:r>
      <w:proofErr w:type="gramEnd"/>
    </w:p>
    <w:p w:rsidR="007C247A" w:rsidRPr="007C247A" w:rsidRDefault="007C247A" w:rsidP="007C247A">
      <w:pPr>
        <w:widowControl w:val="0"/>
        <w:tabs>
          <w:tab w:val="left" w:pos="59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7C247A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Приказ №  от</w:t>
      </w:r>
      <w:r w:rsidR="009E0571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 xml:space="preserve"> 23.03.2025</w:t>
      </w:r>
    </w:p>
    <w:p w:rsidR="00A72935" w:rsidRPr="007C247A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</w:p>
    <w:p w:rsidR="00A72935" w:rsidRPr="007C247A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</w:p>
    <w:p w:rsidR="00A72935" w:rsidRPr="007C247A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</w:p>
    <w:p w:rsidR="00A72935" w:rsidRPr="007C247A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</w:p>
    <w:p w:rsidR="00A72935" w:rsidRPr="007C247A" w:rsidRDefault="00A72935" w:rsidP="000C54C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</w:p>
    <w:p w:rsidR="00A72935" w:rsidRPr="007C247A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</w:p>
    <w:p w:rsidR="00A72935" w:rsidRPr="007C247A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</w:p>
    <w:p w:rsidR="00A72935" w:rsidRPr="007C247A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</w:p>
    <w:p w:rsidR="00A72935" w:rsidRPr="009E0571" w:rsidRDefault="0033042E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</w:rPr>
      </w:pPr>
      <w:r w:rsidRPr="009E0571">
        <w:rPr>
          <w:rFonts w:ascii="Times New Roman" w:eastAsia="Calibri" w:hAnsi="Times New Roman" w:cs="Times New Roman"/>
          <w:b/>
          <w:bCs/>
          <w:kern w:val="2"/>
          <w:sz w:val="44"/>
          <w:szCs w:val="44"/>
        </w:rPr>
        <w:t>ПРОГРАММА РАЗВИТИЯ</w:t>
      </w:r>
    </w:p>
    <w:p w:rsidR="009B7D8E" w:rsidRPr="009E0571" w:rsidRDefault="007C247A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  <w:u w:val="single"/>
        </w:rPr>
      </w:pPr>
      <w:r w:rsidRPr="009E0571">
        <w:rPr>
          <w:rFonts w:ascii="Times New Roman" w:eastAsia="Calibri" w:hAnsi="Times New Roman" w:cs="Times New Roman"/>
          <w:b/>
          <w:i/>
          <w:kern w:val="2"/>
          <w:sz w:val="44"/>
          <w:szCs w:val="44"/>
          <w:u w:val="single"/>
        </w:rPr>
        <w:t>МБОУ «</w:t>
      </w:r>
      <w:proofErr w:type="spellStart"/>
      <w:r w:rsidRPr="009E0571">
        <w:rPr>
          <w:rFonts w:ascii="Times New Roman" w:eastAsia="Calibri" w:hAnsi="Times New Roman" w:cs="Times New Roman"/>
          <w:b/>
          <w:i/>
          <w:kern w:val="2"/>
          <w:sz w:val="44"/>
          <w:szCs w:val="44"/>
          <w:u w:val="single"/>
        </w:rPr>
        <w:t>Станционно-Ребрихинская</w:t>
      </w:r>
      <w:proofErr w:type="spellEnd"/>
      <w:r w:rsidRPr="009E0571">
        <w:rPr>
          <w:rFonts w:ascii="Times New Roman" w:eastAsia="Calibri" w:hAnsi="Times New Roman" w:cs="Times New Roman"/>
          <w:b/>
          <w:i/>
          <w:kern w:val="2"/>
          <w:sz w:val="44"/>
          <w:szCs w:val="44"/>
          <w:u w:val="single"/>
        </w:rPr>
        <w:t xml:space="preserve"> СОШ»</w:t>
      </w:r>
    </w:p>
    <w:p w:rsidR="009C689F" w:rsidRPr="009E0571" w:rsidRDefault="00126730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</w:rPr>
      </w:pPr>
      <w:r w:rsidRPr="009E0571">
        <w:rPr>
          <w:rFonts w:ascii="Times New Roman" w:eastAsia="Calibri" w:hAnsi="Times New Roman" w:cs="Times New Roman"/>
          <w:b/>
          <w:bCs/>
          <w:kern w:val="2"/>
          <w:sz w:val="44"/>
          <w:szCs w:val="44"/>
        </w:rPr>
        <w:t>на 2025-2030</w:t>
      </w:r>
      <w:r w:rsidR="00235D0D" w:rsidRPr="009E0571">
        <w:rPr>
          <w:rFonts w:ascii="Times New Roman" w:eastAsia="Calibri" w:hAnsi="Times New Roman" w:cs="Times New Roman"/>
          <w:b/>
          <w:bCs/>
          <w:kern w:val="2"/>
          <w:sz w:val="44"/>
          <w:szCs w:val="44"/>
        </w:rPr>
        <w:t>гг.</w:t>
      </w:r>
    </w:p>
    <w:p w:rsidR="00A72935" w:rsidRPr="009E0571" w:rsidRDefault="00A72935" w:rsidP="000C54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2"/>
          <w:sz w:val="44"/>
          <w:szCs w:val="44"/>
        </w:rPr>
      </w:pPr>
    </w:p>
    <w:p w:rsidR="00A72935" w:rsidRPr="009E0571" w:rsidRDefault="00A72935" w:rsidP="000C54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2"/>
          <w:sz w:val="44"/>
          <w:szCs w:val="44"/>
        </w:rPr>
      </w:pPr>
    </w:p>
    <w:p w:rsidR="00A72935" w:rsidRPr="007C247A" w:rsidRDefault="00A72935" w:rsidP="000C54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A72935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31124B" w:rsidRPr="0030600E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F310D4" w:rsidRPr="0030600E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F310D4" w:rsidRPr="0030600E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F310D4" w:rsidRPr="0030600E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F310D4" w:rsidRPr="0030600E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F310D4" w:rsidRPr="0030600E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F310D4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DD7147" w:rsidRDefault="00DD7147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6113B2" w:rsidRDefault="006113B2" w:rsidP="007C247A">
      <w:pPr>
        <w:widowControl w:val="0"/>
        <w:spacing w:after="0" w:line="240" w:lineRule="auto"/>
        <w:rPr>
          <w:rFonts w:ascii="PT Astra Serif" w:eastAsia="Calibri" w:hAnsi="PT Astra Serif" w:cs="Times New Roman"/>
          <w:b/>
          <w:kern w:val="2"/>
          <w:sz w:val="24"/>
          <w:szCs w:val="24"/>
        </w:rPr>
      </w:pPr>
    </w:p>
    <w:p w:rsidR="007C247A" w:rsidRDefault="007C247A" w:rsidP="000C54C6">
      <w:pPr>
        <w:widowControl w:val="0"/>
        <w:spacing w:after="0" w:line="240" w:lineRule="auto"/>
        <w:ind w:hanging="142"/>
        <w:jc w:val="center"/>
        <w:rPr>
          <w:rFonts w:ascii="PT Astra Serif" w:eastAsia="Calibri" w:hAnsi="PT Astra Serif" w:cs="Times New Roman"/>
          <w:b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ind w:hanging="142"/>
        <w:jc w:val="center"/>
        <w:rPr>
          <w:rFonts w:ascii="PT Astra Serif" w:eastAsia="Calibri" w:hAnsi="PT Astra Serif" w:cs="Times New Roman"/>
          <w:b/>
          <w:kern w:val="2"/>
          <w:sz w:val="24"/>
          <w:szCs w:val="24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</w:rPr>
        <w:t>202</w:t>
      </w:r>
      <w:r w:rsidR="00E705E5">
        <w:rPr>
          <w:rFonts w:ascii="PT Astra Serif" w:eastAsia="Calibri" w:hAnsi="PT Astra Serif" w:cs="Times New Roman"/>
          <w:b/>
          <w:kern w:val="2"/>
          <w:sz w:val="24"/>
          <w:szCs w:val="24"/>
        </w:rPr>
        <w:t>5</w:t>
      </w:r>
    </w:p>
    <w:p w:rsidR="00E535CA" w:rsidRDefault="00A72935" w:rsidP="000C54C6">
      <w:pPr>
        <w:spacing w:line="240" w:lineRule="auto"/>
        <w:rPr>
          <w:rFonts w:ascii="PT Astra Serif" w:eastAsia="Calibri" w:hAnsi="PT Astra Serif" w:cs="Times New Roman"/>
          <w:b/>
          <w:kern w:val="2"/>
          <w:sz w:val="24"/>
          <w:szCs w:val="24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</w:rPr>
        <w:br w:type="page"/>
      </w:r>
      <w:r w:rsidR="00E535CA">
        <w:rPr>
          <w:rFonts w:ascii="PT Astra Serif" w:eastAsia="Calibri" w:hAnsi="PT Astra Serif" w:cs="Times New Roman"/>
          <w:b/>
          <w:kern w:val="2"/>
          <w:sz w:val="24"/>
          <w:szCs w:val="24"/>
        </w:rPr>
        <w:lastRenderedPageBreak/>
        <w:t xml:space="preserve">                                        </w:t>
      </w:r>
    </w:p>
    <w:p w:rsidR="00A72935" w:rsidRPr="007C247A" w:rsidRDefault="00E535CA" w:rsidP="000C54C6">
      <w:pPr>
        <w:spacing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PT Astra Serif" w:eastAsia="Calibri" w:hAnsi="PT Astra Serif" w:cs="Times New Roman"/>
          <w:b/>
          <w:kern w:val="2"/>
          <w:sz w:val="24"/>
          <w:szCs w:val="24"/>
        </w:rPr>
        <w:t xml:space="preserve">                                                     </w:t>
      </w:r>
      <w:r w:rsidR="00A72935" w:rsidRPr="007C247A">
        <w:rPr>
          <w:rFonts w:ascii="Times New Roman" w:eastAsia="Calibri" w:hAnsi="Times New Roman" w:cs="Times New Roman"/>
          <w:b/>
          <w:kern w:val="2"/>
          <w:sz w:val="24"/>
          <w:szCs w:val="24"/>
        </w:rPr>
        <w:t>СОДЕРЖАНИЕ</w:t>
      </w:r>
    </w:p>
    <w:p w:rsidR="00A72935" w:rsidRPr="007C247A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7801"/>
        <w:gridCol w:w="1128"/>
      </w:tblGrid>
      <w:tr w:rsidR="00A72935" w:rsidRPr="007C247A" w:rsidTr="00E705E5">
        <w:tc>
          <w:tcPr>
            <w:tcW w:w="704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1" w:type="dxa"/>
          </w:tcPr>
          <w:p w:rsidR="00A72935" w:rsidRPr="007C247A" w:rsidRDefault="00A72935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</w:t>
            </w:r>
            <w:r w:rsidR="0033042E"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r w:rsidR="009C689F"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2935" w:rsidRPr="007C247A" w:rsidRDefault="00A72935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72935" w:rsidRPr="007C247A" w:rsidRDefault="007B1B48" w:rsidP="007B1B4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</w:t>
            </w:r>
            <w:r w:rsidR="00E705E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A72935" w:rsidRPr="007C247A" w:rsidTr="00E705E5">
        <w:trPr>
          <w:trHeight w:val="633"/>
        </w:trPr>
        <w:tc>
          <w:tcPr>
            <w:tcW w:w="704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801" w:type="dxa"/>
          </w:tcPr>
          <w:p w:rsidR="00A72935" w:rsidRPr="007C247A" w:rsidRDefault="00A72935" w:rsidP="0033042E">
            <w:pPr>
              <w:pBdr>
                <w:top w:val="none" w:sz="4" w:space="0" w:color="000000"/>
                <w:left w:val="none" w:sz="4" w:space="0" w:color="000000"/>
                <w:bottom w:val="single" w:sz="4" w:space="26" w:color="FFFFFF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ЦЕЛЬ, ЗАДАЧИ </w:t>
            </w:r>
            <w:r w:rsidR="0033042E"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РАЗВИТИЯ</w:t>
            </w:r>
            <w:r w:rsidR="00E7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="00E7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21-22                                          </w:t>
            </w:r>
          </w:p>
        </w:tc>
        <w:tc>
          <w:tcPr>
            <w:tcW w:w="1128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935" w:rsidRPr="007C247A" w:rsidTr="00E705E5">
        <w:tc>
          <w:tcPr>
            <w:tcW w:w="704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1" w:type="dxa"/>
          </w:tcPr>
          <w:p w:rsidR="00A72935" w:rsidRPr="007C247A" w:rsidRDefault="00A72935" w:rsidP="000C54C6">
            <w:pPr>
              <w:pBdr>
                <w:top w:val="none" w:sz="4" w:space="0" w:color="000000"/>
                <w:left w:val="none" w:sz="4" w:space="0" w:color="000000"/>
                <w:bottom w:val="single" w:sz="4" w:space="26" w:color="FFFFFF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  <w:r w:rsidR="00E7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22-28</w:t>
            </w:r>
          </w:p>
        </w:tc>
        <w:tc>
          <w:tcPr>
            <w:tcW w:w="1128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935" w:rsidRPr="007C247A" w:rsidTr="00E705E5">
        <w:tc>
          <w:tcPr>
            <w:tcW w:w="704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7801" w:type="dxa"/>
          </w:tcPr>
          <w:p w:rsidR="00A72935" w:rsidRPr="007C247A" w:rsidRDefault="00A72935" w:rsidP="000C54C6">
            <w:pPr>
              <w:pBdr>
                <w:top w:val="none" w:sz="4" w:space="0" w:color="000000"/>
                <w:left w:val="none" w:sz="4" w:space="0" w:color="000000"/>
                <w:bottom w:val="single" w:sz="4" w:space="26" w:color="FFFFFF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ОБЩЕЕ, ОСНОВНОЕ ОБЩЕЕ И СРЕДНЕЕ ОБЩЕЕ О</w:t>
            </w: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РАЗОВАНИЕ</w:t>
            </w:r>
            <w:r w:rsidR="00E7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28-31</w:t>
            </w:r>
          </w:p>
        </w:tc>
        <w:tc>
          <w:tcPr>
            <w:tcW w:w="1128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935" w:rsidRPr="007C247A" w:rsidTr="00E705E5">
        <w:tc>
          <w:tcPr>
            <w:tcW w:w="704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801" w:type="dxa"/>
          </w:tcPr>
          <w:p w:rsidR="00A72935" w:rsidRPr="007C247A" w:rsidRDefault="00A72935" w:rsidP="000C54C6">
            <w:pPr>
              <w:pBdr>
                <w:top w:val="none" w:sz="4" w:space="0" w:color="000000"/>
                <w:left w:val="none" w:sz="4" w:space="0" w:color="000000"/>
                <w:bottom w:val="single" w:sz="4" w:space="26" w:color="FFFFFF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</w:t>
            </w:r>
            <w:r w:rsidR="00E7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31-32</w:t>
            </w:r>
          </w:p>
        </w:tc>
        <w:tc>
          <w:tcPr>
            <w:tcW w:w="1128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935" w:rsidRPr="007C247A" w:rsidTr="00E705E5">
        <w:tc>
          <w:tcPr>
            <w:tcW w:w="704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7C24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1" w:type="dxa"/>
          </w:tcPr>
          <w:p w:rsidR="00A72935" w:rsidRPr="007C247A" w:rsidRDefault="00A72935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</w:t>
            </w:r>
            <w:r w:rsidR="00E7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32-38</w:t>
            </w:r>
          </w:p>
          <w:p w:rsidR="00A72935" w:rsidRPr="007C247A" w:rsidRDefault="00A72935" w:rsidP="000C54C6">
            <w:pPr>
              <w:pBdr>
                <w:top w:val="none" w:sz="4" w:space="0" w:color="000000"/>
                <w:left w:val="none" w:sz="4" w:space="0" w:color="000000"/>
                <w:bottom w:val="single" w:sz="4" w:space="26" w:color="FFFFFF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72935" w:rsidRPr="007C247A" w:rsidRDefault="00A72935" w:rsidP="000C54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2935" w:rsidRPr="007C247A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6113B2" w:rsidRDefault="00A72935" w:rsidP="000C54C6">
      <w:pPr>
        <w:spacing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</w:rPr>
      </w:pP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</w:rPr>
        <w:br w:type="page"/>
      </w:r>
      <w:bookmarkStart w:id="0" w:name="_Hlk192014167"/>
    </w:p>
    <w:p w:rsidR="006113B2" w:rsidRDefault="006113B2" w:rsidP="000C54C6">
      <w:pPr>
        <w:spacing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</w:rPr>
      </w:pPr>
    </w:p>
    <w:p w:rsidR="00A72935" w:rsidRPr="007C247A" w:rsidRDefault="00A72935" w:rsidP="000C54C6">
      <w:pPr>
        <w:spacing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7C247A">
        <w:rPr>
          <w:rFonts w:ascii="Times New Roman" w:eastAsia="Calibri" w:hAnsi="Times New Roman" w:cs="Times New Roman"/>
          <w:b/>
          <w:kern w:val="2"/>
          <w:sz w:val="24"/>
          <w:szCs w:val="24"/>
        </w:rPr>
        <w:t>ГЛОССАРИЙ</w:t>
      </w:r>
    </w:p>
    <w:p w:rsidR="002713F6" w:rsidRPr="007C247A" w:rsidRDefault="002713F6" w:rsidP="000C54C6">
      <w:pPr>
        <w:spacing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A72935" w:rsidRPr="007C247A" w:rsidRDefault="00A72935" w:rsidP="000C54C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4472C4"/>
          <w:kern w:val="2"/>
          <w:sz w:val="24"/>
          <w:szCs w:val="24"/>
        </w:rPr>
      </w:pPr>
    </w:p>
    <w:tbl>
      <w:tblPr>
        <w:tblStyle w:val="a3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7797"/>
      </w:tblGrid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ОВЗ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ограниченные возможности здоровья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ООГДДМ 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Общероссийское общественно-государственное движение детей и мол</w:t>
            </w: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</w:t>
            </w: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дежи «Движение первых»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ДОО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ОДО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ЦНППМ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 педаг</w:t>
            </w: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</w:t>
            </w: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гических работников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ЦОПП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Центр опережающей профессиональной подготовки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A72935" w:rsidRPr="007C247A" w:rsidTr="007C247A">
        <w:tc>
          <w:tcPr>
            <w:tcW w:w="1984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ФПУ </w:t>
            </w:r>
          </w:p>
        </w:tc>
        <w:tc>
          <w:tcPr>
            <w:tcW w:w="7797" w:type="dxa"/>
          </w:tcPr>
          <w:p w:rsidR="00A72935" w:rsidRPr="007C247A" w:rsidRDefault="00A72935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перечень учебников</w:t>
            </w:r>
          </w:p>
        </w:tc>
      </w:tr>
      <w:tr w:rsidR="001B5A36" w:rsidRPr="007C247A" w:rsidTr="007C247A">
        <w:tc>
          <w:tcPr>
            <w:tcW w:w="1984" w:type="dxa"/>
          </w:tcPr>
          <w:p w:rsidR="001B5A36" w:rsidRPr="007C247A" w:rsidRDefault="001B5A36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7A">
              <w:rPr>
                <w:rFonts w:ascii="Times New Roman" w:eastAsia="Calibri" w:hAnsi="Times New Roman" w:cs="Times New Roman"/>
                <w:sz w:val="24"/>
                <w:szCs w:val="24"/>
              </w:rPr>
              <w:t>ФГИС ДДО</w:t>
            </w:r>
          </w:p>
          <w:p w:rsidR="001B5A36" w:rsidRPr="007C247A" w:rsidRDefault="001B5A36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1B5A36" w:rsidRPr="007C247A" w:rsidRDefault="001B5A36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федеральная государственная информационная система доступности д</w:t>
            </w: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</w:t>
            </w:r>
            <w:r w:rsidRPr="007C24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</w:tr>
      <w:bookmarkEnd w:id="0"/>
      <w:tr w:rsidR="001B5A36" w:rsidRPr="007C247A" w:rsidTr="007C247A">
        <w:tc>
          <w:tcPr>
            <w:tcW w:w="1984" w:type="dxa"/>
          </w:tcPr>
          <w:p w:rsidR="001B5A36" w:rsidRPr="007C247A" w:rsidRDefault="001B5A36" w:rsidP="000C54C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1B5A36" w:rsidRPr="007C247A" w:rsidRDefault="001B5A36" w:rsidP="000C54C6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935" w:rsidRPr="007C247A" w:rsidRDefault="00A72935" w:rsidP="000C54C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4472C4"/>
          <w:kern w:val="2"/>
          <w:sz w:val="24"/>
          <w:szCs w:val="24"/>
        </w:rPr>
      </w:pPr>
    </w:p>
    <w:p w:rsidR="00BA69E1" w:rsidRPr="007C247A" w:rsidRDefault="00BA69E1" w:rsidP="000C54C6">
      <w:pPr>
        <w:spacing w:line="240" w:lineRule="auto"/>
        <w:rPr>
          <w:rFonts w:ascii="Times New Roman" w:eastAsia="Calibri" w:hAnsi="Times New Roman" w:cs="Times New Roman"/>
          <w:b/>
          <w:color w:val="4472C4"/>
          <w:kern w:val="2"/>
          <w:sz w:val="24"/>
          <w:szCs w:val="24"/>
        </w:rPr>
      </w:pPr>
      <w:r w:rsidRPr="007C247A">
        <w:rPr>
          <w:rFonts w:ascii="Times New Roman" w:eastAsia="Calibri" w:hAnsi="Times New Roman" w:cs="Times New Roman"/>
          <w:b/>
          <w:color w:val="4472C4"/>
          <w:kern w:val="2"/>
          <w:sz w:val="24"/>
          <w:szCs w:val="24"/>
        </w:rPr>
        <w:br w:type="page"/>
      </w:r>
    </w:p>
    <w:p w:rsidR="00E535CA" w:rsidRPr="005B7C40" w:rsidRDefault="00A72935" w:rsidP="00E535CA">
      <w:pPr>
        <w:pStyle w:val="a8"/>
        <w:widowControl w:val="0"/>
        <w:numPr>
          <w:ilvl w:val="0"/>
          <w:numId w:val="24"/>
        </w:numPr>
        <w:spacing w:after="0" w:line="240" w:lineRule="auto"/>
        <w:jc w:val="both"/>
        <w:rPr>
          <w:rFonts w:ascii="PT Astra Serif" w:eastAsia="Calibri" w:hAnsi="PT Astra Serif" w:cs="Times New Roman"/>
          <w:b/>
          <w:i/>
          <w:kern w:val="2"/>
          <w:sz w:val="24"/>
          <w:szCs w:val="24"/>
        </w:rPr>
      </w:pPr>
      <w:r w:rsidRPr="00E535CA">
        <w:rPr>
          <w:rFonts w:ascii="PT Astra Serif" w:eastAsia="Calibri" w:hAnsi="PT Astra Serif" w:cs="Times New Roman"/>
          <w:b/>
          <w:kern w:val="2"/>
          <w:sz w:val="24"/>
          <w:szCs w:val="24"/>
        </w:rPr>
        <w:lastRenderedPageBreak/>
        <w:t xml:space="preserve">ОБЩАЯ </w:t>
      </w:r>
      <w:r w:rsidRPr="005B7C40">
        <w:rPr>
          <w:rFonts w:ascii="PT Astra Serif" w:eastAsia="Calibri" w:hAnsi="PT Astra Serif" w:cs="Times New Roman"/>
          <w:b/>
          <w:kern w:val="2"/>
          <w:sz w:val="24"/>
          <w:szCs w:val="24"/>
        </w:rPr>
        <w:t xml:space="preserve">ХАРАКТЕРИСТИКА </w:t>
      </w:r>
      <w:r w:rsidR="009079E3" w:rsidRPr="005B7C40">
        <w:rPr>
          <w:rFonts w:ascii="PT Astra Serif" w:eastAsia="Calibri" w:hAnsi="PT Astra Serif" w:cs="Times New Roman"/>
          <w:b/>
          <w:kern w:val="2"/>
          <w:sz w:val="24"/>
          <w:szCs w:val="24"/>
        </w:rPr>
        <w:t>МБОУ «</w:t>
      </w:r>
      <w:proofErr w:type="spellStart"/>
      <w:r w:rsidR="009079E3" w:rsidRPr="005B7C40">
        <w:rPr>
          <w:rFonts w:ascii="PT Astra Serif" w:eastAsia="Calibri" w:hAnsi="PT Astra Serif" w:cs="Times New Roman"/>
          <w:b/>
          <w:kern w:val="2"/>
          <w:sz w:val="24"/>
          <w:szCs w:val="24"/>
        </w:rPr>
        <w:t>Станционно-Ребрихинская</w:t>
      </w:r>
      <w:proofErr w:type="spellEnd"/>
      <w:r w:rsidR="009079E3" w:rsidRPr="005B7C40">
        <w:rPr>
          <w:rFonts w:ascii="PT Astra Serif" w:eastAsia="Calibri" w:hAnsi="PT Astra Serif" w:cs="Times New Roman"/>
          <w:b/>
          <w:kern w:val="2"/>
          <w:sz w:val="24"/>
          <w:szCs w:val="24"/>
        </w:rPr>
        <w:t xml:space="preserve"> СОШ»</w:t>
      </w:r>
      <w:r w:rsidR="00EE354A">
        <w:rPr>
          <w:rFonts w:ascii="PT Astra Serif" w:eastAsia="Calibri" w:hAnsi="PT Astra Serif" w:cs="Times New Roman"/>
          <w:b/>
          <w:kern w:val="2"/>
          <w:sz w:val="24"/>
          <w:szCs w:val="24"/>
        </w:rPr>
        <w:t xml:space="preserve"> </w:t>
      </w:r>
      <w:proofErr w:type="spellStart"/>
      <w:r w:rsidR="00EE354A">
        <w:rPr>
          <w:rFonts w:ascii="PT Astra Serif" w:eastAsia="Calibri" w:hAnsi="PT Astra Serif" w:cs="Times New Roman"/>
          <w:b/>
          <w:kern w:val="2"/>
          <w:sz w:val="24"/>
          <w:szCs w:val="24"/>
        </w:rPr>
        <w:t>Ребрихинск</w:t>
      </w:r>
      <w:r w:rsidR="00160B73">
        <w:rPr>
          <w:rFonts w:ascii="PT Astra Serif" w:eastAsia="Calibri" w:hAnsi="PT Astra Serif" w:cs="Times New Roman"/>
          <w:b/>
          <w:kern w:val="2"/>
          <w:sz w:val="24"/>
          <w:szCs w:val="24"/>
        </w:rPr>
        <w:t>о</w:t>
      </w:r>
      <w:r w:rsidR="00160B73">
        <w:rPr>
          <w:rFonts w:ascii="PT Astra Serif" w:eastAsia="Calibri" w:hAnsi="PT Astra Serif" w:cs="Times New Roman"/>
          <w:b/>
          <w:kern w:val="2"/>
          <w:sz w:val="24"/>
          <w:szCs w:val="24"/>
        </w:rPr>
        <w:t>го</w:t>
      </w:r>
      <w:proofErr w:type="spellEnd"/>
      <w:r w:rsidR="00160B73">
        <w:rPr>
          <w:rFonts w:ascii="PT Astra Serif" w:eastAsia="Calibri" w:hAnsi="PT Astra Serif" w:cs="Times New Roman"/>
          <w:b/>
          <w:kern w:val="2"/>
          <w:sz w:val="24"/>
          <w:szCs w:val="24"/>
        </w:rPr>
        <w:t xml:space="preserve"> района Алтайского края</w:t>
      </w:r>
    </w:p>
    <w:p w:rsidR="00E535CA" w:rsidRPr="00E535CA" w:rsidRDefault="00E535CA" w:rsidP="00E535CA">
      <w:pPr>
        <w:pStyle w:val="a8"/>
        <w:ind w:left="1080"/>
        <w:rPr>
          <w:sz w:val="20"/>
        </w:rPr>
      </w:pPr>
    </w:p>
    <w:tbl>
      <w:tblPr>
        <w:tblStyle w:val="TableNormal"/>
        <w:tblW w:w="10685" w:type="dxa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2"/>
        <w:gridCol w:w="2574"/>
        <w:gridCol w:w="5319"/>
      </w:tblGrid>
      <w:tr w:rsidR="00E535CA" w:rsidRPr="00E535CA" w:rsidTr="00B74453">
        <w:trPr>
          <w:trHeight w:val="827"/>
        </w:trPr>
        <w:tc>
          <w:tcPr>
            <w:tcW w:w="10685" w:type="dxa"/>
            <w:gridSpan w:val="3"/>
            <w:shd w:val="clear" w:color="auto" w:fill="D9D9D9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pacing w:val="-4"/>
                <w:sz w:val="24"/>
              </w:rPr>
              <w:t>1.1.</w:t>
            </w:r>
            <w:r w:rsidRPr="00E535CA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</w:rPr>
              <w:t>Основные</w:t>
            </w:r>
            <w:proofErr w:type="spellEnd"/>
            <w:r w:rsidRPr="00E535C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</w:rPr>
              <w:t>сведения</w:t>
            </w:r>
            <w:proofErr w:type="spellEnd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</w:rPr>
              <w:t>об</w:t>
            </w:r>
            <w:proofErr w:type="spellEnd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535CA">
              <w:rPr>
                <w:rFonts w:ascii="Times New Roman" w:hAnsi="Times New Roman" w:cs="Times New Roman"/>
                <w:spacing w:val="-5"/>
                <w:sz w:val="24"/>
              </w:rPr>
              <w:t>ОО</w:t>
            </w:r>
          </w:p>
        </w:tc>
      </w:tr>
      <w:tr w:rsidR="00E535CA" w:rsidRPr="00E535CA" w:rsidTr="00B74453">
        <w:trPr>
          <w:trHeight w:val="551"/>
        </w:trPr>
        <w:tc>
          <w:tcPr>
            <w:tcW w:w="2792" w:type="dxa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7893" w:type="dxa"/>
            <w:gridSpan w:val="2"/>
          </w:tcPr>
          <w:p w:rsidR="00E535CA" w:rsidRPr="004F244F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Муниципальное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бюджетное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общеобразовательное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учреждение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Станционно-Ребрихинская</w:t>
            </w:r>
            <w:proofErr w:type="spellEnd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СОШ» </w:t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Ребрихинского</w:t>
            </w:r>
            <w:proofErr w:type="spellEnd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района Алтайского </w:t>
            </w:r>
            <w:r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МБОУ «</w:t>
            </w:r>
            <w:proofErr w:type="spellStart"/>
            <w:r w:rsidR="004F244F" w:rsidRPr="004F24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</w:t>
            </w:r>
            <w:r w:rsidR="004F244F" w:rsidRPr="004F24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="004F244F" w:rsidRPr="004F24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ционно-Ребрихинская</w:t>
            </w:r>
            <w:proofErr w:type="spellEnd"/>
            <w:r w:rsidR="004F244F" w:rsidRPr="004F24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СОШ»</w:t>
            </w:r>
            <w:r w:rsidR="009E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является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образовательным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F244F" w:rsidRPr="004F244F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учреждением,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тированным на работу с учащимися, проживающими в микрорайоне школы. Контингент учащихся по уровню </w:t>
            </w:r>
            <w:proofErr w:type="spellStart"/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обучаемости</w:t>
            </w:r>
            <w:proofErr w:type="spellEnd"/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средний, т.к. 73% учащихся – дети из семей со средними образовательными потребностями.     Школа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ориентирована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обучение,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учетом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их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индивидуальных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(возрастных,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физиологических, психологических,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интеллектуальных </w:t>
            </w:r>
            <w:r w:rsidR="004F244F" w:rsidRPr="004F24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других)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особенностей,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4F244F" w:rsidRPr="004F24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r w:rsidR="004F244F" w:rsidRPr="004F24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244F" w:rsidRPr="004F24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возможностей,</w:t>
            </w:r>
            <w:r w:rsidR="004F244F" w:rsidRPr="004F24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r w:rsidR="004F244F" w:rsidRPr="004F24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склонностей. Это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достигается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путем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адаптивной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благоприятных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умственного,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нравственного,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эмоционального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физического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F244F" w:rsidRPr="004F244F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каждого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школьника.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Педагогическая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базируется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раннем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выявлении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склонностей, интересов,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задатков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детей.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Ведущие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4F244F" w:rsidRPr="004F244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воспитания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эстетическое,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венное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="004F244F" w:rsidRPr="004F244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4F244F" w:rsidRPr="004F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учащихся.</w:t>
            </w:r>
          </w:p>
        </w:tc>
      </w:tr>
      <w:tr w:rsidR="00E535CA" w:rsidRPr="00E535CA" w:rsidTr="00B74453">
        <w:trPr>
          <w:trHeight w:val="275"/>
        </w:trPr>
        <w:tc>
          <w:tcPr>
            <w:tcW w:w="2792" w:type="dxa"/>
          </w:tcPr>
          <w:p w:rsidR="00E535CA" w:rsidRPr="00E535CA" w:rsidRDefault="00E535CA" w:rsidP="007B1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5CA">
              <w:rPr>
                <w:rFonts w:ascii="Times New Roman" w:hAnsi="Times New Roman" w:cs="Times New Roman"/>
                <w:sz w:val="24"/>
              </w:rPr>
              <w:t>Дата</w:t>
            </w:r>
            <w:proofErr w:type="spellEnd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создания</w:t>
            </w:r>
            <w:proofErr w:type="spellEnd"/>
          </w:p>
        </w:tc>
        <w:tc>
          <w:tcPr>
            <w:tcW w:w="7893" w:type="dxa"/>
            <w:gridSpan w:val="2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z w:val="24"/>
              </w:rPr>
              <w:t>1</w:t>
            </w:r>
            <w:r w:rsidRPr="00E535C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</w:rPr>
              <w:t>сентября</w:t>
            </w:r>
            <w:proofErr w:type="spellEnd"/>
            <w:r w:rsidRPr="00E535C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</w:rPr>
              <w:t xml:space="preserve">1954 </w:t>
            </w:r>
            <w:proofErr w:type="spellStart"/>
            <w:r w:rsidRPr="00E535CA">
              <w:rPr>
                <w:rFonts w:ascii="Times New Roman" w:hAnsi="Times New Roman" w:cs="Times New Roman"/>
                <w:spacing w:val="-5"/>
                <w:sz w:val="24"/>
              </w:rPr>
              <w:t>года</w:t>
            </w:r>
            <w:proofErr w:type="spellEnd"/>
          </w:p>
        </w:tc>
      </w:tr>
      <w:tr w:rsidR="00E535CA" w:rsidRPr="00E535CA" w:rsidTr="00B74453">
        <w:trPr>
          <w:trHeight w:val="275"/>
        </w:trPr>
        <w:tc>
          <w:tcPr>
            <w:tcW w:w="2792" w:type="dxa"/>
          </w:tcPr>
          <w:p w:rsidR="00E535CA" w:rsidRPr="00E535CA" w:rsidRDefault="00E535CA" w:rsidP="007B1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pacing w:val="-5"/>
                <w:sz w:val="24"/>
              </w:rPr>
              <w:t>ИНН</w:t>
            </w:r>
          </w:p>
        </w:tc>
        <w:tc>
          <w:tcPr>
            <w:tcW w:w="7893" w:type="dxa"/>
            <w:gridSpan w:val="2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2266004230</w:t>
            </w:r>
          </w:p>
        </w:tc>
      </w:tr>
      <w:tr w:rsidR="00E535CA" w:rsidRPr="00E535CA" w:rsidTr="00B74453">
        <w:trPr>
          <w:trHeight w:val="702"/>
        </w:trPr>
        <w:tc>
          <w:tcPr>
            <w:tcW w:w="2792" w:type="dxa"/>
          </w:tcPr>
          <w:p w:rsidR="00E535CA" w:rsidRPr="00E535CA" w:rsidRDefault="00E535CA" w:rsidP="007B1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Учредитель</w:t>
            </w:r>
            <w:proofErr w:type="spellEnd"/>
          </w:p>
        </w:tc>
        <w:tc>
          <w:tcPr>
            <w:tcW w:w="7893" w:type="dxa"/>
            <w:gridSpan w:val="2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Комитет по образованию Администрации </w:t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Ребрихинского</w:t>
            </w:r>
            <w:proofErr w:type="spellEnd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района Алтайск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го края</w:t>
            </w:r>
          </w:p>
        </w:tc>
      </w:tr>
      <w:tr w:rsidR="00E535CA" w:rsidRPr="00E535CA" w:rsidTr="00B74453">
        <w:trPr>
          <w:trHeight w:val="277"/>
        </w:trPr>
        <w:tc>
          <w:tcPr>
            <w:tcW w:w="2792" w:type="dxa"/>
          </w:tcPr>
          <w:p w:rsidR="00E535CA" w:rsidRPr="00E535CA" w:rsidRDefault="00E535CA" w:rsidP="007B1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Лицензия</w:t>
            </w:r>
            <w:proofErr w:type="spellEnd"/>
          </w:p>
        </w:tc>
        <w:tc>
          <w:tcPr>
            <w:tcW w:w="7893" w:type="dxa"/>
            <w:gridSpan w:val="2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Л035-01239-34/00233404</w:t>
            </w:r>
          </w:p>
        </w:tc>
      </w:tr>
      <w:tr w:rsidR="00E535CA" w:rsidRPr="00E535CA" w:rsidTr="00B74453">
        <w:trPr>
          <w:trHeight w:val="827"/>
        </w:trPr>
        <w:tc>
          <w:tcPr>
            <w:tcW w:w="2792" w:type="dxa"/>
          </w:tcPr>
          <w:p w:rsidR="00E535CA" w:rsidRPr="00E535CA" w:rsidRDefault="00E535CA" w:rsidP="007B1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5CA">
              <w:rPr>
                <w:rFonts w:ascii="Times New Roman" w:hAnsi="Times New Roman" w:cs="Times New Roman"/>
                <w:sz w:val="24"/>
              </w:rPr>
              <w:t>Свидетельство</w:t>
            </w:r>
            <w:proofErr w:type="spellEnd"/>
            <w:r w:rsidRPr="00E535CA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государственной</w:t>
            </w:r>
            <w:proofErr w:type="spellEnd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аккредитации</w:t>
            </w:r>
            <w:proofErr w:type="spellEnd"/>
          </w:p>
        </w:tc>
        <w:tc>
          <w:tcPr>
            <w:tcW w:w="7893" w:type="dxa"/>
            <w:gridSpan w:val="2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z w:val="24"/>
              </w:rPr>
              <w:t>26.06.2018</w:t>
            </w:r>
            <w:r w:rsidRPr="00E535C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</w:rPr>
              <w:t>№</w:t>
            </w:r>
            <w:r w:rsidRPr="00E535C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</w:rPr>
              <w:t>021 22АО1 0002056</w:t>
            </w:r>
          </w:p>
        </w:tc>
      </w:tr>
      <w:tr w:rsidR="00E535CA" w:rsidRPr="00E535CA" w:rsidTr="00B74453">
        <w:trPr>
          <w:trHeight w:val="827"/>
        </w:trPr>
        <w:tc>
          <w:tcPr>
            <w:tcW w:w="2792" w:type="dxa"/>
          </w:tcPr>
          <w:p w:rsidR="00E535CA" w:rsidRPr="00E535CA" w:rsidRDefault="00E535CA" w:rsidP="007B1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Адрес</w:t>
            </w:r>
            <w:proofErr w:type="spellEnd"/>
          </w:p>
          <w:p w:rsidR="00E535CA" w:rsidRPr="00E535CA" w:rsidRDefault="00E535CA" w:rsidP="007B1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юридический</w:t>
            </w:r>
            <w:proofErr w:type="spellEnd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фактический</w:t>
            </w:r>
            <w:proofErr w:type="spellEnd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7893" w:type="dxa"/>
            <w:gridSpan w:val="2"/>
          </w:tcPr>
          <w:p w:rsidR="004F244F" w:rsidRPr="006113B2" w:rsidRDefault="004F244F" w:rsidP="004F2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611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Станционно-Ребрихинская</w:t>
            </w:r>
            <w:proofErr w:type="spellEnd"/>
            <w:r w:rsidRPr="00611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 расположена на ст</w:t>
            </w:r>
            <w:proofErr w:type="gramStart"/>
            <w:r w:rsidRPr="00611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611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ебриха, </w:t>
            </w:r>
            <w:proofErr w:type="spellStart"/>
            <w:r w:rsidRPr="00611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611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11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рихинского</w:t>
            </w:r>
            <w:proofErr w:type="spellEnd"/>
            <w:r w:rsidRPr="00611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Алтайского края.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658530 Алтайский край, </w:t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Ребрихинский</w:t>
            </w:r>
            <w:proofErr w:type="spellEnd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район, ст</w:t>
            </w:r>
            <w:proofErr w:type="gramStart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ебриха, ул.Школьная,10</w:t>
            </w:r>
          </w:p>
        </w:tc>
      </w:tr>
      <w:tr w:rsidR="00E535CA" w:rsidRPr="00E535CA" w:rsidTr="00B74453">
        <w:trPr>
          <w:trHeight w:val="275"/>
        </w:trPr>
        <w:tc>
          <w:tcPr>
            <w:tcW w:w="2792" w:type="dxa"/>
          </w:tcPr>
          <w:p w:rsidR="00E535CA" w:rsidRPr="00E535CA" w:rsidRDefault="00E535CA" w:rsidP="007B1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Контакты</w:t>
            </w:r>
            <w:proofErr w:type="spellEnd"/>
          </w:p>
        </w:tc>
        <w:tc>
          <w:tcPr>
            <w:tcW w:w="7893" w:type="dxa"/>
            <w:gridSpan w:val="2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z w:val="24"/>
              </w:rPr>
              <w:t>+7</w:t>
            </w:r>
            <w:r w:rsidRPr="00E535C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</w:rPr>
              <w:t>(38582)27-3-04</w:t>
            </w:r>
          </w:p>
        </w:tc>
      </w:tr>
      <w:tr w:rsidR="00E535CA" w:rsidRPr="00E535CA" w:rsidTr="00B74453">
        <w:trPr>
          <w:trHeight w:val="817"/>
        </w:trPr>
        <w:tc>
          <w:tcPr>
            <w:tcW w:w="10685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pacing w:val="-4"/>
                <w:sz w:val="24"/>
              </w:rPr>
              <w:t>1.2.</w:t>
            </w:r>
            <w:r w:rsidRPr="00E535CA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</w:rPr>
              <w:t>Сведения</w:t>
            </w:r>
            <w:proofErr w:type="spellEnd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</w:rPr>
              <w:t>об</w:t>
            </w:r>
            <w:proofErr w:type="spellEnd"/>
            <w:r w:rsidRPr="00E535C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E535CA" w:rsidRPr="00E535CA" w:rsidTr="00B74453">
        <w:trPr>
          <w:trHeight w:val="817"/>
        </w:trPr>
        <w:tc>
          <w:tcPr>
            <w:tcW w:w="5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Общее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счет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средств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бю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жета</w:t>
            </w:r>
          </w:p>
        </w:tc>
        <w:tc>
          <w:tcPr>
            <w:tcW w:w="5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z w:val="24"/>
              </w:rPr>
              <w:t xml:space="preserve">261 </w:t>
            </w:r>
            <w:proofErr w:type="spellStart"/>
            <w:r w:rsidRPr="00E535CA">
              <w:rPr>
                <w:rFonts w:ascii="Times New Roman" w:hAnsi="Times New Roman" w:cs="Times New Roman"/>
                <w:spacing w:val="-4"/>
                <w:sz w:val="24"/>
              </w:rPr>
              <w:t>чел</w:t>
            </w:r>
            <w:proofErr w:type="spellEnd"/>
            <w:r w:rsidRPr="00E535CA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E535CA" w:rsidRPr="00E535CA" w:rsidTr="00B74453">
        <w:trPr>
          <w:trHeight w:val="536"/>
        </w:trPr>
        <w:tc>
          <w:tcPr>
            <w:tcW w:w="5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5CA">
              <w:rPr>
                <w:rFonts w:ascii="Times New Roman" w:hAnsi="Times New Roman" w:cs="Times New Roman"/>
                <w:sz w:val="24"/>
              </w:rPr>
              <w:t>Общее</w:t>
            </w:r>
            <w:proofErr w:type="spellEnd"/>
            <w:r w:rsidRPr="00E535C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E535C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pacing w:val="-5"/>
                <w:sz w:val="24"/>
              </w:rPr>
              <w:t>12</w:t>
            </w:r>
          </w:p>
        </w:tc>
      </w:tr>
      <w:tr w:rsidR="00E535CA" w:rsidRPr="00E535CA" w:rsidTr="00B74453">
        <w:trPr>
          <w:trHeight w:val="861"/>
        </w:trPr>
        <w:tc>
          <w:tcPr>
            <w:tcW w:w="5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E535CA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классов</w:t>
            </w:r>
            <w:r w:rsidRPr="00E535CA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начального</w:t>
            </w:r>
            <w:r w:rsidRPr="00E535CA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общего образов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ния/количество обучающихся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4/80</w:t>
            </w:r>
          </w:p>
        </w:tc>
      </w:tr>
      <w:tr w:rsidR="00E535CA" w:rsidRPr="00E535CA" w:rsidTr="00B74453">
        <w:trPr>
          <w:trHeight w:val="752"/>
        </w:trPr>
        <w:tc>
          <w:tcPr>
            <w:tcW w:w="5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E535CA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классов</w:t>
            </w:r>
            <w:r w:rsidRPr="00E535CA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основного</w:t>
            </w:r>
            <w:r w:rsidRPr="00E535CA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общего образов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ния/количество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6/146</w:t>
            </w:r>
          </w:p>
        </w:tc>
      </w:tr>
      <w:tr w:rsidR="00E535CA" w:rsidRPr="00E535CA" w:rsidTr="00B74453">
        <w:trPr>
          <w:trHeight w:val="729"/>
        </w:trPr>
        <w:tc>
          <w:tcPr>
            <w:tcW w:w="5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Количество классов среднего общего образов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ния/количество</w:t>
            </w:r>
            <w:r w:rsidRPr="00E535CA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pacing w:val="-4"/>
                <w:sz w:val="24"/>
              </w:rPr>
              <w:t>2/35</w:t>
            </w:r>
          </w:p>
        </w:tc>
      </w:tr>
      <w:tr w:rsidR="00E535CA" w:rsidRPr="00E535CA" w:rsidTr="00B74453">
        <w:trPr>
          <w:trHeight w:val="388"/>
        </w:trPr>
        <w:tc>
          <w:tcPr>
            <w:tcW w:w="5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ОВЗ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r w:rsidRPr="00E535CA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E535CA">
              <w:rPr>
                <w:rFonts w:ascii="Times New Roman" w:hAnsi="Times New Roman" w:cs="Times New Roman"/>
                <w:spacing w:val="-4"/>
                <w:sz w:val="24"/>
              </w:rPr>
              <w:t>чел</w:t>
            </w:r>
            <w:proofErr w:type="spellEnd"/>
            <w:r w:rsidRPr="00E535CA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E535CA" w:rsidRPr="00E535CA" w:rsidTr="00B74453">
        <w:trPr>
          <w:trHeight w:val="471"/>
        </w:trPr>
        <w:tc>
          <w:tcPr>
            <w:tcW w:w="5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детей-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инвалидов.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E535CA" w:rsidRPr="004F244F" w:rsidRDefault="00E535CA" w:rsidP="00B74453">
            <w:pPr>
              <w:rPr>
                <w:rFonts w:ascii="Times New Roman" w:hAnsi="Times New Roman" w:cs="Times New Roman"/>
                <w:spacing w:val="-4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E535CA">
              <w:rPr>
                <w:rFonts w:ascii="Times New Roman" w:hAnsi="Times New Roman" w:cs="Times New Roman"/>
                <w:spacing w:val="-4"/>
                <w:sz w:val="24"/>
              </w:rPr>
              <w:t>чел</w:t>
            </w:r>
            <w:proofErr w:type="spellEnd"/>
            <w:r w:rsidRPr="00E535CA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E535CA" w:rsidRPr="00E535CA" w:rsidTr="00B74453">
        <w:trPr>
          <w:trHeight w:val="817"/>
        </w:trPr>
        <w:tc>
          <w:tcPr>
            <w:tcW w:w="10685" w:type="dxa"/>
            <w:gridSpan w:val="3"/>
            <w:tcBorders>
              <w:top w:val="single" w:sz="12" w:space="0" w:color="000000"/>
            </w:tcBorders>
            <w:shd w:val="clear" w:color="auto" w:fill="D9D9D9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lastRenderedPageBreak/>
              <w:t>1.3.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ab/>
              <w:t>Краткая</w:t>
            </w:r>
            <w:r w:rsidRPr="00E535CA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характеристика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организационно-педагогических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условий</w:t>
            </w:r>
          </w:p>
        </w:tc>
      </w:tr>
    </w:tbl>
    <w:p w:rsidR="00E535CA" w:rsidRPr="00E535CA" w:rsidRDefault="00E535CA" w:rsidP="00E535CA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</w:rPr>
        <w:sectPr w:rsidR="00E535CA" w:rsidRPr="00E535CA" w:rsidSect="009E0571">
          <w:footerReference w:type="default" r:id="rId8"/>
          <w:pgSz w:w="11910" w:h="16840"/>
          <w:pgMar w:top="426" w:right="853" w:bottom="238" w:left="240" w:header="0" w:footer="998" w:gutter="0"/>
          <w:cols w:space="720"/>
        </w:sectPr>
      </w:pPr>
    </w:p>
    <w:tbl>
      <w:tblPr>
        <w:tblStyle w:val="TableNormal"/>
        <w:tblW w:w="10690" w:type="dxa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4"/>
        <w:gridCol w:w="8646"/>
      </w:tblGrid>
      <w:tr w:rsidR="00E535CA" w:rsidRPr="00E535CA" w:rsidTr="004F244F">
        <w:trPr>
          <w:trHeight w:val="8281"/>
        </w:trPr>
        <w:tc>
          <w:tcPr>
            <w:tcW w:w="2044" w:type="dxa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Структура</w:t>
            </w:r>
            <w:proofErr w:type="spellEnd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</w:p>
          <w:p w:rsidR="00E535CA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О</w:t>
            </w:r>
            <w:r w:rsidR="00E535CA" w:rsidRPr="00E535CA">
              <w:rPr>
                <w:rFonts w:ascii="Times New Roman" w:hAnsi="Times New Roman" w:cs="Times New Roman"/>
                <w:spacing w:val="-2"/>
                <w:sz w:val="24"/>
              </w:rPr>
              <w:t>рганизации</w:t>
            </w:r>
            <w:proofErr w:type="spellEnd"/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Default="002707F6" w:rsidP="00B74453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2707F6" w:rsidRPr="002707F6" w:rsidRDefault="002707F6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646" w:type="dxa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    В</w:t>
            </w:r>
            <w:r w:rsidRPr="00E535CA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основу</w:t>
            </w:r>
            <w:r w:rsidRPr="00E535CA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положена</w:t>
            </w:r>
            <w:r w:rsidRPr="00E535CA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пятиуровневая</w:t>
            </w:r>
            <w:r w:rsidRPr="00E535CA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структура</w:t>
            </w:r>
            <w:r w:rsidRPr="00E535CA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управления.    Первый уровень структуры – уровень директора (по содержанию – это уровень стратегич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ского управления). Директор школы определяет совместно с Управляющим Сов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том школы стратегию развития школы, представляет её интересы</w:t>
            </w:r>
            <w:r w:rsidRPr="00E535CA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государстве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ных</w:t>
            </w:r>
            <w:r w:rsidRPr="00E535CA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общественных</w:t>
            </w:r>
            <w:r w:rsidRPr="00E535CA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инстанциях.</w:t>
            </w:r>
            <w:r w:rsidRPr="00E535CA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Общее</w:t>
            </w:r>
            <w:r w:rsidRPr="00E535CA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собрание трудового коллектива утвержд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ет план развития школы. Директор школы несет персональную юридическую о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ветственность за организацию жизнедеятельности школы, создает благоприятные условия для развития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школы.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 втором уровне структуры (по содержанию – это тоже уровень стратегического управления) функционируют традиционные субъекты управления: Управляющий совет школы, педагогический совет, родительский комитет, Общее собрание тр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дового коллектива, профсоюзный орган.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Третий уровень структуры управления (по содержанию – это уровень тактического управления) – уровень заместителей директора.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вательной области.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Пятый уровень организационной структуры – уровень учащихся. По содержанию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это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тоже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оперативного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управления,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но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из-за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особой специфичности</w:t>
            </w:r>
            <w:r w:rsidRPr="00E535CA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суб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ъ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ектов,</w:t>
            </w:r>
            <w:r w:rsidRPr="00E535CA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этот</w:t>
            </w:r>
            <w:r w:rsidRPr="00E535CA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E535CA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скорее</w:t>
            </w:r>
            <w:r w:rsidRPr="00E535CA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можно</w:t>
            </w:r>
            <w:r w:rsidRPr="00E535CA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назвать</w:t>
            </w:r>
            <w:r w:rsidRPr="00E535CA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уровнем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«самоуправления». Иерархические связи по отношению к субъектам пятого уровня предполагают курирование, помощь, педагогическое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руководство.</w:t>
            </w:r>
          </w:p>
          <w:p w:rsid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В школе созданы органы ученического самоуправления, ученические организации. </w:t>
            </w:r>
            <w:r w:rsidRPr="002707F6">
              <w:rPr>
                <w:rFonts w:ascii="Times New Roman" w:hAnsi="Times New Roman" w:cs="Times New Roman"/>
                <w:sz w:val="24"/>
                <w:lang w:val="ru-RU"/>
              </w:rPr>
              <w:t>Органы ученического самоуправления действуют на основании утвержденных П</w:t>
            </w:r>
            <w:r w:rsidRPr="002707F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707F6">
              <w:rPr>
                <w:rFonts w:ascii="Times New Roman" w:hAnsi="Times New Roman" w:cs="Times New Roman"/>
                <w:sz w:val="24"/>
                <w:lang w:val="ru-RU"/>
              </w:rPr>
              <w:t>ложений.</w:t>
            </w:r>
          </w:p>
          <w:p w:rsidR="002707F6" w:rsidRPr="002707F6" w:rsidRDefault="002707F6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E535CA" w:rsidRPr="00E535CA" w:rsidTr="004F244F">
        <w:trPr>
          <w:trHeight w:val="6072"/>
        </w:trPr>
        <w:tc>
          <w:tcPr>
            <w:tcW w:w="2044" w:type="dxa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Управление</w:t>
            </w:r>
            <w:proofErr w:type="spellEnd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35CA">
              <w:rPr>
                <w:rFonts w:ascii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8646" w:type="dxa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   В МБОУ «</w:t>
            </w:r>
            <w:proofErr w:type="spellStart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Станционно-Ребрихинская</w:t>
            </w:r>
            <w:proofErr w:type="spellEnd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СОШ» формируются коллегиальные орг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ны управления, к которым относятся Управляющий Совет Школы, Общее собр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ние работников Школы, Педагогический совет. Структура, порядок формирования, срок полномочий и компетенция коллегиальных органов управления Школой, п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рядок принятия ими решений и выступления от имени Школы устанавливаются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настоящим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Уставом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законодательством Российской Федерации.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Единоличным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исполнительным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органом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является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директор, который осущ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ствляет текущее руководство деятельностью школы.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Общее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руководство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школой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осуществляет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выборный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коллегиальный орган</w:t>
            </w:r>
            <w:r w:rsidRPr="00E535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упра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ления –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Управляющий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 школы</w:t>
            </w:r>
            <w:r w:rsidRPr="00E535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(далее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E535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Совет).</w:t>
            </w:r>
            <w:r w:rsidRPr="00E535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Деятельность Совета регл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ментируется  Уставом.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    Компетенция</w:t>
            </w:r>
            <w:r w:rsidRPr="00E535CA">
              <w:rPr>
                <w:rFonts w:ascii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Совета: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 рассмотрение ежегодного отчета о поступлении и расходования средств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утверждает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основные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направления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E535C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школы;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разрабатывает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меры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совершенствованию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содержания образования, внедрению инновационных технологий;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ведает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вопросами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этики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гласности;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рассматривает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утверждает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локальные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нормативные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акты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 по вопросам, н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ходящимся в компетенции Совета;</w:t>
            </w:r>
          </w:p>
        </w:tc>
      </w:tr>
    </w:tbl>
    <w:p w:rsidR="00E535CA" w:rsidRPr="00E535CA" w:rsidRDefault="00E535CA" w:rsidP="00E535CA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</w:rPr>
        <w:sectPr w:rsidR="00E535CA" w:rsidRPr="00E535CA" w:rsidSect="00E535CA">
          <w:type w:val="continuous"/>
          <w:pgSz w:w="11910" w:h="16840"/>
          <w:pgMar w:top="198" w:right="1202" w:bottom="238" w:left="240" w:header="0" w:footer="998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2"/>
        <w:gridCol w:w="7915"/>
      </w:tblGrid>
      <w:tr w:rsidR="00E535CA" w:rsidRPr="00E535CA" w:rsidTr="00B74453">
        <w:trPr>
          <w:trHeight w:val="14077"/>
        </w:trPr>
        <w:tc>
          <w:tcPr>
            <w:tcW w:w="2792" w:type="dxa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15" w:type="dxa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заслушивает отчеты директора школы, его заместителей и других работн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ков о работе школы по итогам учебного и финансового года,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отчеты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ходовании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бюджетных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внебюджетных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средств;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обсуждает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вносит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свои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предложения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вопросу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внесения изменений в У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тав школы;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обсуждает и вносит свои предложения по вопросу укрепления и развития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материально-технической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базы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 современными тр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бованиями к организации образовательного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процесса;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содействует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созданию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здоровых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безопасных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условий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обучения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школе;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обсуждает и вносит свои предложения по вопросу введения профилей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других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направлений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дифференциации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обучения;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рассматривает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жалобы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заявления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(законных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предст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вителей);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определяет пути взаимодействия школы с научно- исследовательскими,</w:t>
            </w:r>
            <w:r w:rsidRPr="00E535CA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производственными,</w:t>
            </w:r>
            <w:r w:rsidRPr="00E535CA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образовательными</w:t>
            </w:r>
            <w:r w:rsidRPr="00E535CA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 иными организациями, ассоци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циями, творческими союзами с целью создания необходимых условий для разностороннего развития учащихся и профессионального роста педагогов;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ходатайствует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наличии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оснований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перед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директором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 поощр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нии работников школы или о принятии к ним мер дисциплинарного взыск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ния;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содействует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привлечению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внебюджетных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сре</w:t>
            </w:r>
            <w:proofErr w:type="gramStart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дств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дл</w:t>
            </w:r>
            <w:proofErr w:type="gramEnd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обеспечения деятел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ности и развития школы;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осуществляет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общественный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контроль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proofErr w:type="gramEnd"/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деятельностью</w:t>
            </w:r>
            <w:r w:rsidRPr="00E535C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школы;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представляет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совместно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директором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интересы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 государс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венных органах, органах местного самоуправления, общественных орган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зациях;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действующего законодательства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принимает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необходимые меры, ограждающие педагогических работников и администрацию школы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обоснованного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вмешательства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профессиональную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деятельность;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участвует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подготовке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утверждает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Публичный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(ежегодный) доклад шк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лы (публичный доклад подписывается совместно директором Школы и председателем Совета Школы).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состоит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представителей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родителей, 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общес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т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венности.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состав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Совета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должности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входит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директор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Школы. Срок полномочий Совета один год.</w:t>
            </w:r>
          </w:p>
        </w:tc>
      </w:tr>
    </w:tbl>
    <w:p w:rsidR="00E535CA" w:rsidRPr="00E535CA" w:rsidRDefault="00E535CA" w:rsidP="00E535CA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</w:rPr>
        <w:sectPr w:rsidR="00E535CA" w:rsidRPr="00E535CA" w:rsidSect="00E535CA">
          <w:type w:val="continuous"/>
          <w:pgSz w:w="11910" w:h="16840"/>
          <w:pgMar w:top="198" w:right="1202" w:bottom="238" w:left="240" w:header="0" w:footer="998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2"/>
        <w:gridCol w:w="7915"/>
      </w:tblGrid>
      <w:tr w:rsidR="00E535CA" w:rsidRPr="00E535CA" w:rsidTr="00B74453">
        <w:trPr>
          <w:trHeight w:val="10765"/>
        </w:trPr>
        <w:tc>
          <w:tcPr>
            <w:tcW w:w="2792" w:type="dxa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15" w:type="dxa"/>
          </w:tcPr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  Общее собрание работников Школы является коллегиальным органом управления,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состав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которого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входят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работники,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которых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Школа является основным местом работы.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  Педагогический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(далее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Педагогический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совет)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является коллегиальным органом управления, осуществляющим организацию обр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зовательного процесса.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 В целях учета мнения учащихся, родителей (законных представителей) н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совершеннолетних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вопросам управления Школой и при принятии Школой локальных нормативных 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тов, затрагивающих их права и законные интересы, по инициативе учащи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ся, родителей (законных представителей) несовершеннолетних учащихся и педагогических работников в Школе: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создается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родителей,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  <w:r w:rsidRPr="00E535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старших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классов;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действуют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профессиональные</w:t>
            </w:r>
            <w:r w:rsidRPr="00E535CA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союзы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 (представительный орган работников).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  Совет учащихся старших классов (Совет старшеклассников) формируется из числа учащихся 9-х, 10-х 11-х классов по одному представителю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кла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са.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Представители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каждого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класса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выбираются на классных собраниях.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 Совет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старшеклассников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формируется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E535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один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год.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 старшеклассников возглавляет председатель. Для оформления реш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ний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Совета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старшеклассников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его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членов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выбирается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секретарь. Совет старшеклассников собирается по мере необходимости.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старшеклассников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правомочен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выносить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наличии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 з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седании не менее половины своего состава. Решения принимаются простым большинством голосов.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Решения Совета старшеклассников оформляются письменно и направляю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ся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учета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мнения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принятии</w:t>
            </w:r>
            <w:r w:rsidRPr="00E535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локальных нормативных актов, затрагивающих права обучающихся.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Заседания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Совета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старшеклассников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протоколируются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подписываются председателем и секретарем.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Протоколы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собраний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Совета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старшеклассников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входят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номенклатуру дел Школы.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  Для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основных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задач</w:t>
            </w:r>
            <w:r w:rsidRPr="00E535C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могут</w:t>
            </w:r>
            <w:r w:rsidRPr="00E535C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создаваться</w:t>
            </w:r>
            <w:r w:rsidRPr="00E535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научн</w:t>
            </w:r>
            <w:proofErr w:type="gramStart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 xml:space="preserve"> мет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дический совет и предметные методические объединения,</w:t>
            </w:r>
          </w:p>
          <w:p w:rsidR="00E535CA" w:rsidRPr="00E535CA" w:rsidRDefault="00E535CA" w:rsidP="00B7445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действующие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E535CA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основании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соответствующих</w:t>
            </w:r>
            <w:r w:rsidRPr="00E535CA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Положений,</w:t>
            </w:r>
            <w:r w:rsidRPr="00E535CA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содержание к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торых не должно вступать в противоречие с действующим законодательс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вом Российской Федерации и  Уставом</w:t>
            </w:r>
            <w:r w:rsidR="009753F3">
              <w:rPr>
                <w:rFonts w:ascii="Times New Roman" w:hAnsi="Times New Roman" w:cs="Times New Roman"/>
                <w:sz w:val="24"/>
                <w:lang w:val="ru-RU"/>
              </w:rPr>
              <w:t xml:space="preserve"> Школы</w:t>
            </w:r>
            <w:r w:rsidRPr="00E535CA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E535CA" w:rsidRPr="00E535CA" w:rsidRDefault="00E535CA" w:rsidP="00E535CA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</w:rPr>
        <w:sectPr w:rsidR="00E535CA" w:rsidRPr="00E535CA" w:rsidSect="00E535CA">
          <w:type w:val="continuous"/>
          <w:pgSz w:w="11910" w:h="16840"/>
          <w:pgMar w:top="198" w:right="1202" w:bottom="238" w:left="240" w:header="0" w:footer="998" w:gutter="0"/>
          <w:cols w:space="720"/>
        </w:sectPr>
      </w:pPr>
    </w:p>
    <w:p w:rsidR="009B4D19" w:rsidRDefault="009B4D19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A72935" w:rsidRPr="007B1B48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  <w:r w:rsidRPr="007B1B48">
        <w:rPr>
          <w:rFonts w:ascii="Times New Roman" w:eastAsia="Calibri" w:hAnsi="Times New Roman" w:cs="Times New Roman"/>
          <w:b/>
          <w:kern w:val="2"/>
          <w:sz w:val="32"/>
          <w:szCs w:val="32"/>
        </w:rPr>
        <w:t>Образовательная сеть</w:t>
      </w:r>
    </w:p>
    <w:p w:rsidR="00A72935" w:rsidRPr="007B1B48" w:rsidRDefault="00A72935" w:rsidP="000C5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/>
          <w:kern w:val="2"/>
          <w:sz w:val="32"/>
          <w:szCs w:val="32"/>
        </w:rPr>
      </w:pPr>
    </w:p>
    <w:p w:rsidR="00780DFB" w:rsidRPr="009B4D19" w:rsidRDefault="00A72935" w:rsidP="00A53D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2024 году </w:t>
      </w:r>
      <w:r w:rsidR="00780DFB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 юридического лица </w:t>
      </w:r>
      <w:r w:rsidR="00EF01DB" w:rsidRPr="009B4D19">
        <w:rPr>
          <w:rFonts w:ascii="Times New Roman" w:eastAsia="Calibri" w:hAnsi="Times New Roman" w:cs="Times New Roman"/>
          <w:kern w:val="2"/>
          <w:sz w:val="24"/>
          <w:szCs w:val="24"/>
        </w:rPr>
        <w:t>МБОУ «</w:t>
      </w:r>
      <w:proofErr w:type="spellStart"/>
      <w:r w:rsidR="00EF01DB" w:rsidRPr="009B4D19">
        <w:rPr>
          <w:rFonts w:ascii="Times New Roman" w:eastAsia="Calibri" w:hAnsi="Times New Roman" w:cs="Times New Roman"/>
          <w:kern w:val="2"/>
          <w:sz w:val="24"/>
          <w:szCs w:val="24"/>
        </w:rPr>
        <w:t>Станционно-Ребрихинская</w:t>
      </w:r>
      <w:proofErr w:type="spellEnd"/>
      <w:r w:rsidR="00EF01DB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СОШ»</w:t>
      </w:r>
      <w:r w:rsidR="00233EF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имеется</w:t>
      </w:r>
      <w:r w:rsidR="00872FEF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1</w:t>
      </w:r>
      <w:r w:rsidR="00780DFB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филиал: </w:t>
      </w:r>
      <w:proofErr w:type="gramStart"/>
      <w:r w:rsidR="00872FEF" w:rsidRPr="009B4D19">
        <w:rPr>
          <w:rFonts w:ascii="Times New Roman" w:eastAsia="Calibri" w:hAnsi="Times New Roman" w:cs="Times New Roman"/>
          <w:kern w:val="2"/>
          <w:sz w:val="24"/>
          <w:szCs w:val="24"/>
        </w:rPr>
        <w:t>Георгиевская</w:t>
      </w:r>
      <w:proofErr w:type="gramEnd"/>
      <w:r w:rsidR="00872FEF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СШ филиал МБОУ «</w:t>
      </w:r>
      <w:proofErr w:type="spellStart"/>
      <w:r w:rsidR="00872FEF" w:rsidRPr="009B4D19">
        <w:rPr>
          <w:rFonts w:ascii="Times New Roman" w:eastAsia="Calibri" w:hAnsi="Times New Roman" w:cs="Times New Roman"/>
          <w:kern w:val="2"/>
          <w:sz w:val="24"/>
          <w:szCs w:val="24"/>
        </w:rPr>
        <w:t>Станционно-Ребрихинская</w:t>
      </w:r>
      <w:proofErr w:type="spellEnd"/>
      <w:r w:rsidR="00872FEF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СОШ»</w:t>
      </w:r>
    </w:p>
    <w:p w:rsidR="001E1B51" w:rsidRPr="009B4D19" w:rsidRDefault="00780DFB" w:rsidP="000C54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Образование осуществляется по следующим уровням</w:t>
      </w:r>
      <w:r w:rsidR="006F7032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: 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>(таблица 1.1).</w:t>
      </w:r>
    </w:p>
    <w:p w:rsidR="00A72935" w:rsidRPr="009B4D19" w:rsidRDefault="00A72935" w:rsidP="000C5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2024 году количество обучающихся/воспитанников в </w:t>
      </w:r>
      <w:r w:rsidR="00780DFB" w:rsidRPr="009B4D19">
        <w:rPr>
          <w:rFonts w:ascii="Times New Roman" w:eastAsia="Calibri" w:hAnsi="Times New Roman" w:cs="Times New Roman"/>
          <w:kern w:val="2"/>
          <w:sz w:val="24"/>
          <w:szCs w:val="24"/>
        </w:rPr>
        <w:t>ОУ</w:t>
      </w:r>
      <w:r w:rsidRPr="009B4D19">
        <w:rPr>
          <w:rFonts w:ascii="Times New Roman" w:eastAsia="Calibri" w:hAnsi="Times New Roman" w:cs="Times New Roman"/>
          <w:b/>
          <w:i/>
          <w:color w:val="C00000"/>
          <w:kern w:val="2"/>
          <w:sz w:val="24"/>
          <w:szCs w:val="24"/>
        </w:rPr>
        <w:t>,</w:t>
      </w:r>
      <w:r w:rsidR="001E1B51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составило</w:t>
      </w:r>
      <w:r w:rsidR="006F7032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358DE">
        <w:rPr>
          <w:rFonts w:ascii="Times New Roman" w:eastAsia="Calibri" w:hAnsi="Times New Roman" w:cs="Times New Roman"/>
          <w:kern w:val="2"/>
          <w:sz w:val="24"/>
          <w:szCs w:val="24"/>
        </w:rPr>
        <w:t xml:space="preserve">402 </w:t>
      </w:r>
      <w:r w:rsidR="00780DFB" w:rsidRPr="009B4D19">
        <w:rPr>
          <w:rFonts w:ascii="Times New Roman" w:eastAsia="Calibri" w:hAnsi="Times New Roman" w:cs="Times New Roman"/>
          <w:kern w:val="2"/>
          <w:sz w:val="24"/>
          <w:szCs w:val="24"/>
        </w:rPr>
        <w:t>человек (таблица 1.1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).</w:t>
      </w:r>
    </w:p>
    <w:p w:rsidR="00A72935" w:rsidRPr="009B4D19" w:rsidRDefault="00A72935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72935" w:rsidRPr="009B4D19" w:rsidRDefault="00780DFB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Таблица 1.1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– Количество и доля обучающихся/воспитанников в 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ОУ 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(по состоянию на </w:t>
      </w:r>
      <w:r w:rsidR="001E1B51" w:rsidRPr="009B4D19">
        <w:rPr>
          <w:rFonts w:ascii="Times New Roman" w:eastAsia="Calibri" w:hAnsi="Times New Roman" w:cs="Times New Roman"/>
          <w:kern w:val="2"/>
          <w:sz w:val="24"/>
          <w:szCs w:val="24"/>
        </w:rPr>
        <w:t>05.09.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>2024)</w:t>
      </w:r>
    </w:p>
    <w:p w:rsidR="0051558F" w:rsidRPr="009B4D19" w:rsidRDefault="0051558F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Style w:val="a3"/>
        <w:tblW w:w="10093" w:type="dxa"/>
        <w:tblInd w:w="108" w:type="dxa"/>
        <w:tblLayout w:type="fixed"/>
        <w:tblLook w:val="04A0"/>
      </w:tblPr>
      <w:tblGrid>
        <w:gridCol w:w="5274"/>
        <w:gridCol w:w="2126"/>
        <w:gridCol w:w="2693"/>
      </w:tblGrid>
      <w:tr w:rsidR="00A72935" w:rsidRPr="009B4D19" w:rsidTr="006113B2">
        <w:trPr>
          <w:trHeight w:val="20"/>
        </w:trPr>
        <w:tc>
          <w:tcPr>
            <w:tcW w:w="5274" w:type="dxa"/>
            <w:vAlign w:val="center"/>
          </w:tcPr>
          <w:p w:rsidR="00A72935" w:rsidRPr="009B4D19" w:rsidRDefault="00A72935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noWrap/>
            <w:vAlign w:val="center"/>
          </w:tcPr>
          <w:p w:rsidR="00A72935" w:rsidRPr="009B4D19" w:rsidRDefault="00A72935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2693" w:type="dxa"/>
            <w:vAlign w:val="center"/>
          </w:tcPr>
          <w:p w:rsidR="00A72935" w:rsidRPr="009B4D19" w:rsidRDefault="00A72935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A72935" w:rsidRPr="009B4D19" w:rsidTr="006113B2">
        <w:trPr>
          <w:trHeight w:val="20"/>
        </w:trPr>
        <w:tc>
          <w:tcPr>
            <w:tcW w:w="5274" w:type="dxa"/>
            <w:hideMark/>
          </w:tcPr>
          <w:p w:rsidR="00A72935" w:rsidRPr="009B4D19" w:rsidRDefault="00A72935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Дошкол</w:t>
            </w:r>
            <w:r w:rsidR="00780DFB"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ьный уровень</w:t>
            </w:r>
          </w:p>
        </w:tc>
        <w:tc>
          <w:tcPr>
            <w:tcW w:w="2126" w:type="dxa"/>
            <w:noWrap/>
            <w:vAlign w:val="bottom"/>
          </w:tcPr>
          <w:p w:rsidR="00A72935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bottom"/>
          </w:tcPr>
          <w:p w:rsidR="00A72935" w:rsidRPr="009B4D19" w:rsidRDefault="00754643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A72935" w:rsidRPr="009B4D19" w:rsidTr="006113B2">
        <w:trPr>
          <w:trHeight w:val="20"/>
        </w:trPr>
        <w:tc>
          <w:tcPr>
            <w:tcW w:w="5274" w:type="dxa"/>
            <w:hideMark/>
          </w:tcPr>
          <w:p w:rsidR="00A72935" w:rsidRPr="009B4D19" w:rsidRDefault="00780DFB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126" w:type="dxa"/>
            <w:noWrap/>
            <w:vAlign w:val="bottom"/>
          </w:tcPr>
          <w:p w:rsidR="00A72935" w:rsidRPr="009B4D19" w:rsidRDefault="00DC63EF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01DF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A72935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01D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72935" w:rsidRPr="009B4D19" w:rsidTr="006113B2">
        <w:trPr>
          <w:trHeight w:val="457"/>
        </w:trPr>
        <w:tc>
          <w:tcPr>
            <w:tcW w:w="5274" w:type="dxa"/>
            <w:hideMark/>
          </w:tcPr>
          <w:p w:rsidR="00A72935" w:rsidRPr="009B4D19" w:rsidRDefault="00780DFB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26" w:type="dxa"/>
            <w:noWrap/>
            <w:vAlign w:val="center"/>
          </w:tcPr>
          <w:p w:rsidR="00A72935" w:rsidRPr="009B4D19" w:rsidRDefault="00DC63EF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1DF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vAlign w:val="center"/>
          </w:tcPr>
          <w:p w:rsidR="00A72935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780DFB" w:rsidRPr="009B4D19" w:rsidTr="006113B2">
        <w:trPr>
          <w:trHeight w:val="457"/>
        </w:trPr>
        <w:tc>
          <w:tcPr>
            <w:tcW w:w="5274" w:type="dxa"/>
          </w:tcPr>
          <w:p w:rsidR="00780DFB" w:rsidRPr="009B4D19" w:rsidRDefault="00780DFB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126" w:type="dxa"/>
            <w:noWrap/>
            <w:vAlign w:val="center"/>
          </w:tcPr>
          <w:p w:rsidR="00780DFB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</w:tr>
      <w:tr w:rsidR="00780DFB" w:rsidRPr="009B4D19" w:rsidTr="006113B2">
        <w:trPr>
          <w:trHeight w:val="457"/>
        </w:trPr>
        <w:tc>
          <w:tcPr>
            <w:tcW w:w="5274" w:type="dxa"/>
          </w:tcPr>
          <w:p w:rsidR="00780DFB" w:rsidRPr="009B4D19" w:rsidRDefault="00780DFB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  <w:noWrap/>
            <w:vAlign w:val="center"/>
          </w:tcPr>
          <w:p w:rsidR="00780DFB" w:rsidRPr="009B4D19" w:rsidRDefault="00DC63EF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197EDA" w:rsidRPr="009B4D19" w:rsidRDefault="00197EDA" w:rsidP="000C5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72935" w:rsidRPr="009B4D19" w:rsidRDefault="00A72935" w:rsidP="00DC63E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Ниже представлен прогноз численности обучающихся/воспитанников</w:t>
      </w:r>
      <w:r w:rsidR="0051558F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</w:t>
      </w:r>
      <w:r w:rsidR="00780DFB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ОУ </w:t>
      </w:r>
      <w:r w:rsidR="00F45E8D" w:rsidRPr="009B4D19">
        <w:rPr>
          <w:rFonts w:ascii="Times New Roman" w:eastAsia="Calibri" w:hAnsi="Times New Roman" w:cs="Times New Roman"/>
          <w:kern w:val="2"/>
          <w:sz w:val="24"/>
          <w:szCs w:val="24"/>
        </w:rPr>
        <w:t>до 2034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года.</w:t>
      </w:r>
    </w:p>
    <w:p w:rsidR="00F16ECC" w:rsidRPr="009B4D19" w:rsidRDefault="00F16ECC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72935" w:rsidRPr="009B4D19" w:rsidRDefault="005370C2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Таблица 1.2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– Прогноз численности обучающихся / воспитан</w:t>
      </w:r>
      <w:r w:rsidR="0031124B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ников в </w:t>
      </w:r>
      <w:r w:rsidR="00780DFB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ОУ 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>человек</w:t>
      </w:r>
    </w:p>
    <w:p w:rsidR="00A817AC" w:rsidRPr="009B4D19" w:rsidRDefault="00A817AC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Style w:val="a3"/>
        <w:tblW w:w="10220" w:type="dxa"/>
        <w:tblInd w:w="108" w:type="dxa"/>
        <w:tblLayout w:type="fixed"/>
        <w:tblLook w:val="04A0"/>
      </w:tblPr>
      <w:tblGrid>
        <w:gridCol w:w="2296"/>
        <w:gridCol w:w="1018"/>
        <w:gridCol w:w="690"/>
        <w:gridCol w:w="691"/>
        <w:gridCol w:w="690"/>
        <w:gridCol w:w="691"/>
        <w:gridCol w:w="691"/>
        <w:gridCol w:w="690"/>
        <w:gridCol w:w="691"/>
        <w:gridCol w:w="691"/>
        <w:gridCol w:w="690"/>
        <w:gridCol w:w="669"/>
        <w:gridCol w:w="22"/>
      </w:tblGrid>
      <w:tr w:rsidR="00780DFB" w:rsidRPr="009B4D19" w:rsidTr="006113B2">
        <w:trPr>
          <w:gridAfter w:val="1"/>
          <w:wAfter w:w="22" w:type="dxa"/>
          <w:trHeight w:val="275"/>
        </w:trPr>
        <w:tc>
          <w:tcPr>
            <w:tcW w:w="2296" w:type="dxa"/>
            <w:vMerge w:val="restart"/>
            <w:vAlign w:val="center"/>
          </w:tcPr>
          <w:p w:rsidR="00780DFB" w:rsidRPr="009B4D19" w:rsidRDefault="00780DFB" w:rsidP="000C54C6">
            <w:pPr>
              <w:pStyle w:val="34"/>
              <w:rPr>
                <w:rFonts w:ascii="Times New Roman" w:hAnsi="Times New Roman"/>
              </w:rPr>
            </w:pPr>
            <w:r w:rsidRPr="009B4D19">
              <w:rPr>
                <w:rFonts w:ascii="Times New Roman" w:hAnsi="Times New Roman"/>
              </w:rPr>
              <w:t>Образовательные</w:t>
            </w:r>
          </w:p>
          <w:p w:rsidR="00780DFB" w:rsidRPr="009B4D19" w:rsidRDefault="00780DFB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018" w:type="dxa"/>
            <w:vAlign w:val="center"/>
          </w:tcPr>
          <w:p w:rsidR="00780DFB" w:rsidRPr="009B4D19" w:rsidRDefault="00780DFB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84" w:type="dxa"/>
            <w:gridSpan w:val="10"/>
          </w:tcPr>
          <w:p w:rsidR="00780DFB" w:rsidRPr="009B4D19" w:rsidRDefault="00780DFB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 численности</w:t>
            </w:r>
          </w:p>
        </w:tc>
      </w:tr>
      <w:tr w:rsidR="00780DFB" w:rsidRPr="009B4D19" w:rsidTr="006113B2">
        <w:trPr>
          <w:cantSplit/>
          <w:trHeight w:val="1133"/>
        </w:trPr>
        <w:tc>
          <w:tcPr>
            <w:tcW w:w="2296" w:type="dxa"/>
            <w:vMerge/>
          </w:tcPr>
          <w:p w:rsidR="00780DFB" w:rsidRPr="009B4D19" w:rsidRDefault="00780DFB" w:rsidP="0078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80DFB" w:rsidRPr="009B4D19" w:rsidRDefault="00780DFB" w:rsidP="00780D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4D19">
              <w:rPr>
                <w:rFonts w:ascii="Times New Roman" w:eastAsia="Calibri" w:hAnsi="Times New Roman" w:cs="Times New Roman"/>
                <w:b/>
              </w:rPr>
              <w:t>2024</w:t>
            </w:r>
          </w:p>
          <w:p w:rsidR="00780DFB" w:rsidRPr="009B4D19" w:rsidRDefault="00780DFB" w:rsidP="00780DF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B4D19">
              <w:rPr>
                <w:rFonts w:ascii="Times New Roman" w:eastAsia="Calibri" w:hAnsi="Times New Roman" w:cs="Times New Roman"/>
              </w:rPr>
              <w:t>(31.12.</w:t>
            </w:r>
            <w:proofErr w:type="gramEnd"/>
          </w:p>
          <w:p w:rsidR="00780DFB" w:rsidRPr="009B4D19" w:rsidRDefault="00780DFB" w:rsidP="00780D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4D19">
              <w:rPr>
                <w:rFonts w:ascii="Times New Roman" w:eastAsia="Calibri" w:hAnsi="Times New Roman" w:cs="Times New Roman"/>
              </w:rPr>
              <w:t>2023)</w:t>
            </w:r>
          </w:p>
        </w:tc>
        <w:tc>
          <w:tcPr>
            <w:tcW w:w="690" w:type="dxa"/>
            <w:textDirection w:val="btLr"/>
            <w:vAlign w:val="center"/>
          </w:tcPr>
          <w:p w:rsidR="00780DFB" w:rsidRPr="009B4D19" w:rsidRDefault="00780DFB" w:rsidP="00780DF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91" w:type="dxa"/>
            <w:textDirection w:val="btLr"/>
            <w:vAlign w:val="center"/>
          </w:tcPr>
          <w:p w:rsidR="00780DFB" w:rsidRPr="009B4D19" w:rsidRDefault="00780DFB" w:rsidP="00780DF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90" w:type="dxa"/>
            <w:textDirection w:val="btLr"/>
            <w:vAlign w:val="center"/>
          </w:tcPr>
          <w:p w:rsidR="00780DFB" w:rsidRPr="009B4D19" w:rsidRDefault="00780DFB" w:rsidP="00780DF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691" w:type="dxa"/>
            <w:textDirection w:val="btLr"/>
            <w:vAlign w:val="center"/>
          </w:tcPr>
          <w:p w:rsidR="00780DFB" w:rsidRPr="009B4D19" w:rsidRDefault="00780DFB" w:rsidP="00780DF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691" w:type="dxa"/>
            <w:textDirection w:val="btLr"/>
            <w:vAlign w:val="center"/>
          </w:tcPr>
          <w:p w:rsidR="00780DFB" w:rsidRPr="009B4D19" w:rsidRDefault="00780DFB" w:rsidP="00780DF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690" w:type="dxa"/>
            <w:textDirection w:val="btLr"/>
            <w:vAlign w:val="center"/>
          </w:tcPr>
          <w:p w:rsidR="00780DFB" w:rsidRPr="009B4D19" w:rsidRDefault="00780DFB" w:rsidP="00780DF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691" w:type="dxa"/>
            <w:textDirection w:val="btLr"/>
          </w:tcPr>
          <w:p w:rsidR="00780DFB" w:rsidRPr="009B4D19" w:rsidRDefault="00780DFB" w:rsidP="00780D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2031</w:t>
            </w:r>
          </w:p>
        </w:tc>
        <w:tc>
          <w:tcPr>
            <w:tcW w:w="691" w:type="dxa"/>
            <w:textDirection w:val="btLr"/>
          </w:tcPr>
          <w:p w:rsidR="00780DFB" w:rsidRPr="009B4D19" w:rsidRDefault="00780DFB" w:rsidP="00780D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2032</w:t>
            </w:r>
          </w:p>
        </w:tc>
        <w:tc>
          <w:tcPr>
            <w:tcW w:w="690" w:type="dxa"/>
            <w:textDirection w:val="btLr"/>
          </w:tcPr>
          <w:p w:rsidR="00780DFB" w:rsidRPr="009B4D19" w:rsidRDefault="00780DFB" w:rsidP="00780D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2033</w:t>
            </w:r>
          </w:p>
        </w:tc>
        <w:tc>
          <w:tcPr>
            <w:tcW w:w="691" w:type="dxa"/>
            <w:gridSpan w:val="2"/>
            <w:textDirection w:val="btLr"/>
          </w:tcPr>
          <w:p w:rsidR="00780DFB" w:rsidRPr="009B4D19" w:rsidRDefault="00780DFB" w:rsidP="00780D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2034</w:t>
            </w:r>
          </w:p>
        </w:tc>
      </w:tr>
      <w:tr w:rsidR="00780DFB" w:rsidRPr="009B4D19" w:rsidTr="006113B2">
        <w:trPr>
          <w:trHeight w:val="827"/>
        </w:trPr>
        <w:tc>
          <w:tcPr>
            <w:tcW w:w="2296" w:type="dxa"/>
          </w:tcPr>
          <w:p w:rsidR="00780DFB" w:rsidRPr="009B4D19" w:rsidRDefault="00780DFB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</w:t>
            </w: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зовательные орг</w:t>
            </w: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018" w:type="dxa"/>
            <w:vAlign w:val="center"/>
          </w:tcPr>
          <w:p w:rsidR="00780DFB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vAlign w:val="center"/>
          </w:tcPr>
          <w:p w:rsidR="00780DFB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780DFB" w:rsidRPr="009B4D19" w:rsidRDefault="00780DFB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3B2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780DFB" w:rsidRPr="009B4D19" w:rsidRDefault="00780DFB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3B2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780DFB" w:rsidRPr="009B4D19" w:rsidRDefault="00780DFB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3B2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vAlign w:val="center"/>
          </w:tcPr>
          <w:p w:rsidR="00780DFB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vAlign w:val="center"/>
          </w:tcPr>
          <w:p w:rsidR="00780DFB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vAlign w:val="center"/>
          </w:tcPr>
          <w:p w:rsidR="00780DFB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vAlign w:val="center"/>
          </w:tcPr>
          <w:p w:rsidR="00780DFB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vAlign w:val="center"/>
          </w:tcPr>
          <w:p w:rsidR="00780DFB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gridSpan w:val="2"/>
            <w:vAlign w:val="center"/>
          </w:tcPr>
          <w:p w:rsidR="00780DFB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0DFB" w:rsidRPr="009B4D19" w:rsidTr="006113B2">
        <w:trPr>
          <w:trHeight w:val="827"/>
        </w:trPr>
        <w:tc>
          <w:tcPr>
            <w:tcW w:w="2296" w:type="dxa"/>
          </w:tcPr>
          <w:p w:rsidR="00780DFB" w:rsidRPr="009B4D19" w:rsidRDefault="00780DFB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</w:t>
            </w: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ные организации</w:t>
            </w:r>
          </w:p>
        </w:tc>
        <w:tc>
          <w:tcPr>
            <w:tcW w:w="1018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0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1" w:type="dxa"/>
          </w:tcPr>
          <w:p w:rsidR="00780DFB" w:rsidRPr="009B4D19" w:rsidRDefault="00780DFB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14D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0" w:type="dxa"/>
          </w:tcPr>
          <w:p w:rsidR="00780DFB" w:rsidRPr="009B4D19" w:rsidRDefault="00780DFB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14D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780DFB" w:rsidRPr="009B4D19" w:rsidRDefault="00780DFB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14D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6114D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0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1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1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0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1" w:type="dxa"/>
            <w:gridSpan w:val="2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80DFB" w:rsidRPr="009B4D19" w:rsidTr="006113B2">
        <w:trPr>
          <w:trHeight w:val="539"/>
        </w:trPr>
        <w:tc>
          <w:tcPr>
            <w:tcW w:w="2296" w:type="dxa"/>
          </w:tcPr>
          <w:p w:rsidR="00780DFB" w:rsidRPr="009B4D19" w:rsidRDefault="00780DFB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018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vAlign w:val="center"/>
          </w:tcPr>
          <w:p w:rsidR="00780DFB" w:rsidRPr="009B4D19" w:rsidRDefault="00F6114D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6114D" w:rsidRPr="009B4D19" w:rsidRDefault="0095073A" w:rsidP="00950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114D"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0" w:type="dxa"/>
          </w:tcPr>
          <w:p w:rsidR="00780DFB" w:rsidRPr="009B4D19" w:rsidRDefault="0095073A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1" w:type="dxa"/>
          </w:tcPr>
          <w:p w:rsidR="00780DFB" w:rsidRPr="009B4D19" w:rsidRDefault="0095073A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1" w:type="dxa"/>
            <w:vAlign w:val="center"/>
          </w:tcPr>
          <w:p w:rsidR="00780DFB" w:rsidRPr="009B4D19" w:rsidRDefault="0095073A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0" w:type="dxa"/>
            <w:vAlign w:val="center"/>
          </w:tcPr>
          <w:p w:rsidR="00780DFB" w:rsidRPr="009B4D19" w:rsidRDefault="0095073A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1" w:type="dxa"/>
            <w:vAlign w:val="center"/>
          </w:tcPr>
          <w:p w:rsidR="00780DFB" w:rsidRPr="009B4D19" w:rsidRDefault="0095073A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1" w:type="dxa"/>
            <w:vAlign w:val="center"/>
          </w:tcPr>
          <w:p w:rsidR="00780DFB" w:rsidRPr="009B4D19" w:rsidRDefault="0095073A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dxa"/>
            <w:vAlign w:val="center"/>
          </w:tcPr>
          <w:p w:rsidR="00780DFB" w:rsidRPr="009B4D19" w:rsidRDefault="0095073A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1" w:type="dxa"/>
            <w:gridSpan w:val="2"/>
            <w:vAlign w:val="center"/>
          </w:tcPr>
          <w:p w:rsidR="00780DFB" w:rsidRPr="009B4D19" w:rsidRDefault="0095073A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</w:tbl>
    <w:p w:rsidR="00DD7147" w:rsidRPr="009B4D19" w:rsidRDefault="00DD7147" w:rsidP="00780DF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72935" w:rsidRPr="009B4D19" w:rsidRDefault="00A72935" w:rsidP="000C5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 состоянию на </w:t>
      </w:r>
      <w:r w:rsidR="005370DD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05.09.2024 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</w:t>
      </w:r>
      <w:r w:rsidR="005370C2" w:rsidRPr="009B4D19">
        <w:rPr>
          <w:rFonts w:ascii="Times New Roman" w:eastAsia="Calibri" w:hAnsi="Times New Roman" w:cs="Times New Roman"/>
          <w:kern w:val="2"/>
          <w:sz w:val="24"/>
          <w:szCs w:val="24"/>
        </w:rPr>
        <w:t>ОУ</w:t>
      </w:r>
      <w:r w:rsidR="009C0DE5" w:rsidRPr="009B4D19">
        <w:rPr>
          <w:rFonts w:ascii="Times New Roman" w:eastAsia="Calibri" w:hAnsi="Times New Roman" w:cs="Times New Roman"/>
          <w:b/>
          <w:i/>
          <w:color w:val="FF0000"/>
          <w:kern w:val="2"/>
          <w:sz w:val="24"/>
          <w:szCs w:val="24"/>
        </w:rPr>
        <w:t xml:space="preserve"> </w:t>
      </w:r>
      <w:r w:rsidR="005370DD" w:rsidRPr="009B4D19">
        <w:rPr>
          <w:rFonts w:ascii="Times New Roman" w:eastAsia="Calibri" w:hAnsi="Times New Roman" w:cs="Times New Roman"/>
          <w:kern w:val="2"/>
          <w:sz w:val="24"/>
          <w:szCs w:val="24"/>
        </w:rPr>
        <w:t>занято</w:t>
      </w:r>
      <w:r w:rsidR="00A53DFC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23 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педагогических и управленческих работников. </w:t>
      </w:r>
    </w:p>
    <w:p w:rsidR="005370DD" w:rsidRPr="009B4D19" w:rsidRDefault="00A72935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Количество и доля педагогических работников и управленческих кадров </w:t>
      </w:r>
      <w:r w:rsidR="005370C2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ОУ 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gramStart"/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разрезе</w:t>
      </w:r>
      <w:proofErr w:type="gramEnd"/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уровней образ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о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вания и возрастных г</w:t>
      </w:r>
      <w:r w:rsidR="003B7A75" w:rsidRPr="009B4D19">
        <w:rPr>
          <w:rFonts w:ascii="Times New Roman" w:eastAsia="Calibri" w:hAnsi="Times New Roman" w:cs="Times New Roman"/>
          <w:kern w:val="2"/>
          <w:sz w:val="24"/>
          <w:szCs w:val="24"/>
        </w:rPr>
        <w:t>рупп представлены в таблице 1.</w:t>
      </w:r>
      <w:r w:rsidR="006113B2" w:rsidRPr="009B4D19"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  <w:r w:rsidR="00F16ECC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(по состоянию на 2024 год)</w:t>
      </w:r>
    </w:p>
    <w:p w:rsidR="00F16ECC" w:rsidRPr="009B4D19" w:rsidRDefault="00F16ECC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6ECC" w:rsidRPr="009B4D19" w:rsidRDefault="00F16ECC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Таблица 1.3</w:t>
      </w:r>
    </w:p>
    <w:tbl>
      <w:tblPr>
        <w:tblStyle w:val="a3"/>
        <w:tblW w:w="10079" w:type="dxa"/>
        <w:tblInd w:w="108" w:type="dxa"/>
        <w:tblLayout w:type="fixed"/>
        <w:tblLook w:val="04A0"/>
      </w:tblPr>
      <w:tblGrid>
        <w:gridCol w:w="4285"/>
        <w:gridCol w:w="1448"/>
        <w:gridCol w:w="1449"/>
        <w:gridCol w:w="1448"/>
        <w:gridCol w:w="1449"/>
      </w:tblGrid>
      <w:tr w:rsidR="00A72935" w:rsidRPr="009B4D19" w:rsidTr="009C1919">
        <w:trPr>
          <w:trHeight w:val="552"/>
        </w:trPr>
        <w:tc>
          <w:tcPr>
            <w:tcW w:w="4285" w:type="dxa"/>
            <w:vAlign w:val="center"/>
            <w:hideMark/>
          </w:tcPr>
          <w:p w:rsidR="00A72935" w:rsidRPr="009B4D19" w:rsidRDefault="00A72935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noWrap/>
            <w:vAlign w:val="center"/>
            <w:hideMark/>
          </w:tcPr>
          <w:p w:rsidR="00A72935" w:rsidRPr="009B4D19" w:rsidRDefault="00A72935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1449" w:type="dxa"/>
            <w:noWrap/>
            <w:vAlign w:val="center"/>
            <w:hideMark/>
          </w:tcPr>
          <w:p w:rsidR="00A72935" w:rsidRPr="009B4D19" w:rsidRDefault="004F2CC8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30-55</w:t>
            </w:r>
            <w:r w:rsidR="00A72935"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448" w:type="dxa"/>
            <w:vAlign w:val="center"/>
            <w:hideMark/>
          </w:tcPr>
          <w:p w:rsidR="00A72935" w:rsidRPr="009B4D19" w:rsidRDefault="004F2CC8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  <w:r w:rsidR="00A72935"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 и старше</w:t>
            </w:r>
          </w:p>
        </w:tc>
        <w:tc>
          <w:tcPr>
            <w:tcW w:w="1449" w:type="dxa"/>
            <w:vAlign w:val="center"/>
          </w:tcPr>
          <w:p w:rsidR="00A72935" w:rsidRPr="009B4D19" w:rsidRDefault="00A72935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72935" w:rsidRPr="009B4D19" w:rsidTr="009C1919">
        <w:trPr>
          <w:trHeight w:val="816"/>
        </w:trPr>
        <w:tc>
          <w:tcPr>
            <w:tcW w:w="4285" w:type="dxa"/>
          </w:tcPr>
          <w:p w:rsidR="00A72935" w:rsidRPr="009B4D19" w:rsidRDefault="00A72935" w:rsidP="005370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педагогических работн</w:t>
            </w:r>
            <w:r w:rsidRPr="009B4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B4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 и управленческих кадров, человек</w:t>
            </w:r>
          </w:p>
        </w:tc>
        <w:tc>
          <w:tcPr>
            <w:tcW w:w="1448" w:type="dxa"/>
            <w:noWrap/>
            <w:vAlign w:val="center"/>
          </w:tcPr>
          <w:p w:rsidR="00A72935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9" w:type="dxa"/>
            <w:noWrap/>
            <w:vAlign w:val="center"/>
          </w:tcPr>
          <w:p w:rsidR="00A72935" w:rsidRPr="009B4D19" w:rsidRDefault="0095073A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C1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8" w:type="dxa"/>
            <w:noWrap/>
            <w:vAlign w:val="center"/>
          </w:tcPr>
          <w:p w:rsidR="00A72935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9" w:type="dxa"/>
            <w:vAlign w:val="center"/>
          </w:tcPr>
          <w:p w:rsidR="00A72935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A72935" w:rsidRPr="009B4D19" w:rsidRDefault="00A72935" w:rsidP="000C5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highlight w:val="yellow"/>
        </w:rPr>
      </w:pPr>
    </w:p>
    <w:p w:rsidR="005370DD" w:rsidRPr="009B4D19" w:rsidRDefault="0095073A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13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>% отно</w:t>
      </w:r>
      <w:r w:rsidR="00F838D3" w:rsidRPr="009B4D19">
        <w:rPr>
          <w:rFonts w:ascii="Times New Roman" w:eastAsia="Calibri" w:hAnsi="Times New Roman" w:cs="Times New Roman"/>
          <w:kern w:val="2"/>
          <w:sz w:val="24"/>
          <w:szCs w:val="24"/>
        </w:rPr>
        <w:t>сится к возрастной категории «55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ле</w:t>
      </w:r>
      <w:r w:rsidR="00736D38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т и старше». </w:t>
      </w:r>
      <w:r w:rsidR="009C2697" w:rsidRPr="009B4D19"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  <w:t xml:space="preserve"> </w:t>
      </w:r>
    </w:p>
    <w:p w:rsidR="00F16ECC" w:rsidRPr="009B4D19" w:rsidRDefault="00F16ECC" w:rsidP="00F16EC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6ECC" w:rsidRPr="009B4D19" w:rsidRDefault="005370C2" w:rsidP="00F16EC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В таблице 1.4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приведена оценка степени обеспеченности 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ОУ р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>аботниками в разрезе уровней образов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>ния</w:t>
      </w:r>
      <w:proofErr w:type="gramStart"/>
      <w:r w:rsidR="00A72935" w:rsidRPr="009B4D19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proofErr w:type="gramEnd"/>
      <w:r w:rsidR="00F16ECC"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(</w:t>
      </w:r>
      <w:proofErr w:type="gramStart"/>
      <w:r w:rsidR="00F16ECC" w:rsidRPr="009B4D19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gramEnd"/>
      <w:r w:rsidR="00F16ECC" w:rsidRPr="009B4D19">
        <w:rPr>
          <w:rFonts w:ascii="Times New Roman" w:eastAsia="Calibri" w:hAnsi="Times New Roman" w:cs="Times New Roman"/>
          <w:kern w:val="2"/>
          <w:sz w:val="24"/>
          <w:szCs w:val="24"/>
        </w:rPr>
        <w:t>о состоянию на 05.09.2024)</w:t>
      </w:r>
    </w:p>
    <w:p w:rsidR="00A72935" w:rsidRPr="009B4D19" w:rsidRDefault="00A72935" w:rsidP="000C5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715EE" w:rsidRPr="009B4D19" w:rsidRDefault="006715EE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6ECC" w:rsidRDefault="00F16ECC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F16ECC" w:rsidRDefault="00F16ECC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F16ECC" w:rsidRDefault="00F16ECC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F16ECC" w:rsidRPr="009B4D19" w:rsidRDefault="00F16ECC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6ECC" w:rsidRPr="009B4D19" w:rsidRDefault="00F16ECC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715EE" w:rsidRPr="009B4D19" w:rsidRDefault="00A72935" w:rsidP="000C54C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Та</w:t>
      </w:r>
      <w:r w:rsidR="003B7A75" w:rsidRPr="009B4D19">
        <w:rPr>
          <w:rFonts w:ascii="Times New Roman" w:eastAsia="Calibri" w:hAnsi="Times New Roman" w:cs="Times New Roman"/>
          <w:kern w:val="2"/>
          <w:sz w:val="24"/>
          <w:szCs w:val="24"/>
        </w:rPr>
        <w:t>блица 1.</w:t>
      </w:r>
      <w:r w:rsidR="005370C2" w:rsidRPr="009B4D19">
        <w:rPr>
          <w:rFonts w:ascii="Times New Roman" w:eastAsia="Calibri" w:hAnsi="Times New Roman" w:cs="Times New Roman"/>
          <w:kern w:val="2"/>
          <w:sz w:val="24"/>
          <w:szCs w:val="24"/>
        </w:rPr>
        <w:t>4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tbl>
      <w:tblPr>
        <w:tblStyle w:val="a3"/>
        <w:tblW w:w="9282" w:type="dxa"/>
        <w:tblInd w:w="108" w:type="dxa"/>
        <w:tblLayout w:type="fixed"/>
        <w:tblLook w:val="04A0"/>
      </w:tblPr>
      <w:tblGrid>
        <w:gridCol w:w="2012"/>
        <w:gridCol w:w="1454"/>
        <w:gridCol w:w="1454"/>
        <w:gridCol w:w="1454"/>
        <w:gridCol w:w="1454"/>
        <w:gridCol w:w="1454"/>
      </w:tblGrid>
      <w:tr w:rsidR="00A72935" w:rsidRPr="009B4D19" w:rsidTr="00A72935">
        <w:trPr>
          <w:trHeight w:val="1653"/>
        </w:trPr>
        <w:tc>
          <w:tcPr>
            <w:tcW w:w="2012" w:type="dxa"/>
          </w:tcPr>
          <w:p w:rsidR="00A72935" w:rsidRPr="009B4D19" w:rsidRDefault="005370C2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54" w:type="dxa"/>
          </w:tcPr>
          <w:p w:rsidR="00A72935" w:rsidRPr="009B4D19" w:rsidRDefault="00A72935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ст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вок пед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гогических работн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 по штату, ед.</w:t>
            </w:r>
          </w:p>
        </w:tc>
        <w:tc>
          <w:tcPr>
            <w:tcW w:w="1454" w:type="dxa"/>
          </w:tcPr>
          <w:p w:rsidR="00A72935" w:rsidRPr="009B4D19" w:rsidRDefault="00235D0D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ски</w:t>
            </w:r>
            <w:r w:rsidR="00A72935"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занято ставок, ед.</w:t>
            </w:r>
          </w:p>
        </w:tc>
        <w:tc>
          <w:tcPr>
            <w:tcW w:w="1454" w:type="dxa"/>
          </w:tcPr>
          <w:p w:rsidR="00A72935" w:rsidRPr="009B4D19" w:rsidRDefault="00A72935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 п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дагогич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ских р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ботников, чел.</w:t>
            </w:r>
          </w:p>
        </w:tc>
        <w:tc>
          <w:tcPr>
            <w:tcW w:w="1454" w:type="dxa"/>
          </w:tcPr>
          <w:p w:rsidR="00A72935" w:rsidRPr="009B4D19" w:rsidRDefault="00A72935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Нагрузка на 1 пед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гогическ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рабо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ника, ставки</w:t>
            </w:r>
          </w:p>
        </w:tc>
        <w:tc>
          <w:tcPr>
            <w:tcW w:w="1454" w:type="dxa"/>
          </w:tcPr>
          <w:p w:rsidR="00A72935" w:rsidRPr="009B4D19" w:rsidRDefault="00235D0D" w:rsidP="000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ченность</w:t>
            </w:r>
            <w:r w:rsidR="00A72935"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</w:t>
            </w:r>
            <w:r w:rsidR="00A72935"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A72935"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ческими кадрами, %</w:t>
            </w:r>
            <w:r w:rsidR="00312552" w:rsidRPr="009B4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72935" w:rsidRPr="009B4D19" w:rsidTr="00A72935">
        <w:trPr>
          <w:trHeight w:val="809"/>
        </w:trPr>
        <w:tc>
          <w:tcPr>
            <w:tcW w:w="2012" w:type="dxa"/>
            <w:vAlign w:val="center"/>
          </w:tcPr>
          <w:p w:rsidR="00A72935" w:rsidRPr="009B4D19" w:rsidRDefault="0095073A" w:rsidP="000C5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Станц</w:t>
            </w: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>онно-Ребрихинская</w:t>
            </w:r>
            <w:proofErr w:type="spellEnd"/>
            <w:r w:rsidRPr="009B4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35" w:rsidRPr="009B4D19" w:rsidRDefault="0030125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35" w:rsidRPr="009B4D19" w:rsidRDefault="0030125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35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35" w:rsidRPr="009B4D19" w:rsidRDefault="009C191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35" w:rsidRPr="009B4D19" w:rsidRDefault="00301259" w:rsidP="000C5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</w:tbl>
    <w:p w:rsidR="00A72935" w:rsidRPr="009B4D19" w:rsidRDefault="00A72935" w:rsidP="000C5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E2702" w:rsidRPr="009B4D19" w:rsidRDefault="006E2702" w:rsidP="000C5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D439A4" w:rsidRPr="00D439A4" w:rsidRDefault="00D439A4" w:rsidP="00D439A4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D43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9A4">
        <w:rPr>
          <w:rFonts w:ascii="Times New Roman" w:hAnsi="Times New Roman" w:cs="Times New Roman"/>
          <w:sz w:val="24"/>
          <w:szCs w:val="24"/>
        </w:rPr>
        <w:t>Средняя нагрузка на одного педагогического работника составляет 1,</w:t>
      </w:r>
      <w:r w:rsidR="00301259">
        <w:rPr>
          <w:rFonts w:ascii="Times New Roman" w:hAnsi="Times New Roman" w:cs="Times New Roman"/>
          <w:sz w:val="24"/>
          <w:szCs w:val="24"/>
        </w:rPr>
        <w:t>3</w:t>
      </w:r>
      <w:r w:rsidRPr="00D439A4">
        <w:rPr>
          <w:rFonts w:ascii="Times New Roman" w:hAnsi="Times New Roman" w:cs="Times New Roman"/>
          <w:sz w:val="24"/>
          <w:szCs w:val="24"/>
        </w:rPr>
        <w:t xml:space="preserve"> ставки. Средняя нагрузка на учителя составляет 1,2 ставки. </w:t>
      </w:r>
      <w:r w:rsidRPr="00D43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39A4" w:rsidRPr="00D439A4" w:rsidRDefault="00D439A4" w:rsidP="00D439A4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D439A4">
        <w:rPr>
          <w:rFonts w:ascii="Times New Roman" w:hAnsi="Times New Roman" w:cs="Times New Roman"/>
          <w:sz w:val="24"/>
          <w:szCs w:val="24"/>
        </w:rPr>
        <w:t>Экономическое положение педагога, его заработная плата являются ключевым фактором соц</w:t>
      </w:r>
      <w:r w:rsidRPr="00D439A4">
        <w:rPr>
          <w:rFonts w:ascii="Times New Roman" w:hAnsi="Times New Roman" w:cs="Times New Roman"/>
          <w:sz w:val="24"/>
          <w:szCs w:val="24"/>
        </w:rPr>
        <w:t>и</w:t>
      </w:r>
      <w:r w:rsidRPr="00D439A4">
        <w:rPr>
          <w:rFonts w:ascii="Times New Roman" w:hAnsi="Times New Roman" w:cs="Times New Roman"/>
          <w:sz w:val="24"/>
          <w:szCs w:val="24"/>
        </w:rPr>
        <w:t xml:space="preserve">ально-статусной позиции педагога и его удовлетворенности профессией. </w:t>
      </w:r>
    </w:p>
    <w:p w:rsidR="00D439A4" w:rsidRPr="00D439A4" w:rsidRDefault="00D439A4" w:rsidP="00D439A4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D439A4">
        <w:rPr>
          <w:rFonts w:ascii="Times New Roman" w:hAnsi="Times New Roman" w:cs="Times New Roman"/>
          <w:sz w:val="24"/>
          <w:szCs w:val="24"/>
        </w:rPr>
        <w:t>Таблица 1.7 – Средняя заработная плата педагогических работников в разрезе уровней образов</w:t>
      </w:r>
      <w:r w:rsidRPr="00D439A4">
        <w:rPr>
          <w:rFonts w:ascii="Times New Roman" w:hAnsi="Times New Roman" w:cs="Times New Roman"/>
          <w:sz w:val="24"/>
          <w:szCs w:val="24"/>
        </w:rPr>
        <w:t>а</w:t>
      </w:r>
      <w:r w:rsidRPr="00D439A4">
        <w:rPr>
          <w:rFonts w:ascii="Times New Roman" w:hAnsi="Times New Roman" w:cs="Times New Roman"/>
          <w:sz w:val="24"/>
          <w:szCs w:val="24"/>
        </w:rPr>
        <w:t xml:space="preserve">ния (за 2023 год) </w:t>
      </w:r>
    </w:p>
    <w:p w:rsidR="00D439A4" w:rsidRDefault="00D439A4" w:rsidP="00D439A4">
      <w:pPr>
        <w:ind w:left="-15" w:right="628"/>
      </w:pPr>
    </w:p>
    <w:tbl>
      <w:tblPr>
        <w:tblStyle w:val="TableGrid"/>
        <w:tblW w:w="10425" w:type="dxa"/>
        <w:tblInd w:w="0" w:type="dxa"/>
        <w:tblCellMar>
          <w:top w:w="6" w:type="dxa"/>
          <w:left w:w="108" w:type="dxa"/>
          <w:right w:w="115" w:type="dxa"/>
        </w:tblCellMar>
        <w:tblLook w:val="04A0"/>
      </w:tblPr>
      <w:tblGrid>
        <w:gridCol w:w="5634"/>
        <w:gridCol w:w="2393"/>
        <w:gridCol w:w="2398"/>
      </w:tblGrid>
      <w:tr w:rsidR="00D439A4" w:rsidTr="007B1B48">
        <w:trPr>
          <w:trHeight w:val="927"/>
        </w:trPr>
        <w:tc>
          <w:tcPr>
            <w:tcW w:w="5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39A4" w:rsidRDefault="00D439A4" w:rsidP="00DF07D4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Образовательные организации</w:t>
            </w:r>
            <w: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Default="00D439A4" w:rsidP="00DF07D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Средняя заработная плата, руб.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Default="00D439A4" w:rsidP="00DF07D4">
            <w:pPr>
              <w:spacing w:line="259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Выполнение </w:t>
            </w:r>
          </w:p>
          <w:p w:rsidR="00D439A4" w:rsidRDefault="00D439A4" w:rsidP="00DF07D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Указов Президента РФ  </w:t>
            </w:r>
          </w:p>
        </w:tc>
      </w:tr>
      <w:tr w:rsidR="00D439A4" w:rsidRPr="007B1B48" w:rsidTr="007B1B48">
        <w:trPr>
          <w:trHeight w:val="313"/>
        </w:trPr>
        <w:tc>
          <w:tcPr>
            <w:tcW w:w="5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Pr="007B1B48" w:rsidRDefault="00D439A4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организации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Pr="007B1B48" w:rsidRDefault="00D439A4" w:rsidP="00DF07D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28353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Pr="007B1B48" w:rsidRDefault="00D439A4" w:rsidP="00DF07D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80,4 </w:t>
            </w:r>
          </w:p>
        </w:tc>
      </w:tr>
      <w:tr w:rsidR="00D439A4" w:rsidRPr="007B1B48" w:rsidTr="007B1B48">
        <w:trPr>
          <w:trHeight w:val="317"/>
        </w:trPr>
        <w:tc>
          <w:tcPr>
            <w:tcW w:w="5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Pr="007B1B48" w:rsidRDefault="00D439A4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Pr="007B1B48" w:rsidRDefault="00D439A4" w:rsidP="00DF07D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34506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Pr="007B1B48" w:rsidRDefault="00D439A4" w:rsidP="00DF07D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97,4 </w:t>
            </w:r>
          </w:p>
        </w:tc>
      </w:tr>
      <w:tr w:rsidR="00D439A4" w:rsidRPr="007B1B48" w:rsidTr="007B1B48">
        <w:trPr>
          <w:trHeight w:val="313"/>
        </w:trPr>
        <w:tc>
          <w:tcPr>
            <w:tcW w:w="5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Pr="007B1B48" w:rsidRDefault="00D439A4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дополнительного образования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Pr="007B1B48" w:rsidRDefault="00D439A4" w:rsidP="00DF07D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35107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9A4" w:rsidRPr="007B1B48" w:rsidRDefault="00D439A4" w:rsidP="00DF07D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101,1 </w:t>
            </w:r>
          </w:p>
        </w:tc>
      </w:tr>
    </w:tbl>
    <w:p w:rsidR="00312552" w:rsidRPr="007B1B48" w:rsidRDefault="00312552" w:rsidP="000C5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D7147" w:rsidRPr="009B4D19" w:rsidRDefault="00DD7147" w:rsidP="005370C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</w:pPr>
    </w:p>
    <w:p w:rsidR="00A72935" w:rsidRPr="007B1B48" w:rsidRDefault="00A72935" w:rsidP="000C54C6">
      <w:pPr>
        <w:pStyle w:val="3"/>
        <w:rPr>
          <w:rFonts w:ascii="Times New Roman" w:hAnsi="Times New Roman"/>
          <w:sz w:val="28"/>
          <w:szCs w:val="28"/>
        </w:rPr>
      </w:pPr>
      <w:r w:rsidRPr="007B1B48">
        <w:rPr>
          <w:rFonts w:ascii="Times New Roman" w:hAnsi="Times New Roman"/>
          <w:sz w:val="28"/>
          <w:szCs w:val="28"/>
        </w:rPr>
        <w:t>Система</w:t>
      </w:r>
      <w:r w:rsidR="005370C2" w:rsidRPr="007B1B48">
        <w:rPr>
          <w:rFonts w:ascii="Times New Roman" w:hAnsi="Times New Roman"/>
          <w:sz w:val="28"/>
          <w:szCs w:val="28"/>
        </w:rPr>
        <w:t xml:space="preserve"> </w:t>
      </w:r>
      <w:r w:rsidR="00752951" w:rsidRPr="007B1B48">
        <w:rPr>
          <w:rFonts w:ascii="Times New Roman" w:hAnsi="Times New Roman"/>
          <w:sz w:val="28"/>
          <w:szCs w:val="28"/>
        </w:rPr>
        <w:t xml:space="preserve">развития кадрового потенциала </w:t>
      </w:r>
    </w:p>
    <w:p w:rsidR="00A72935" w:rsidRPr="007B1B48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4472C4"/>
          <w:kern w:val="2"/>
          <w:sz w:val="28"/>
          <w:szCs w:val="28"/>
        </w:rPr>
      </w:pPr>
    </w:p>
    <w:p w:rsidR="00201DCB" w:rsidRPr="00201DCB" w:rsidRDefault="00A72935" w:rsidP="00201DCB">
      <w:pPr>
        <w:ind w:left="-15"/>
        <w:rPr>
          <w:rFonts w:ascii="Times New Roman" w:hAnsi="Times New Roman" w:cs="Times New Roman"/>
          <w:sz w:val="24"/>
          <w:szCs w:val="24"/>
        </w:rPr>
      </w:pPr>
      <w:r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>Большое знач</w:t>
      </w:r>
      <w:r w:rsidR="00752951"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 xml:space="preserve">ение для </w:t>
      </w:r>
      <w:r w:rsidR="005370C2"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 xml:space="preserve">образовательной организации </w:t>
      </w:r>
      <w:r w:rsidR="00752951"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 xml:space="preserve"> имеет </w:t>
      </w:r>
      <w:r w:rsidR="00AC5C84"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>развитие</w:t>
      </w:r>
      <w:r w:rsidR="00752951"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 xml:space="preserve"> кадрового потенциала. </w:t>
      </w:r>
      <w:r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 xml:space="preserve">С этой целью </w:t>
      </w:r>
      <w:r w:rsidR="00752951"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 xml:space="preserve">в </w:t>
      </w:r>
      <w:r w:rsidR="00D439A4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МБОУ «</w:t>
      </w:r>
      <w:proofErr w:type="spellStart"/>
      <w:r w:rsidR="00D439A4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Станционно</w:t>
      </w:r>
      <w:r w:rsidR="00A358DE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-Ребрихинская</w:t>
      </w:r>
      <w:proofErr w:type="spellEnd"/>
      <w:r w:rsidR="00A358DE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 xml:space="preserve"> </w:t>
      </w:r>
      <w:r w:rsidR="00993E07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С</w:t>
      </w:r>
      <w:r w:rsidR="00A358DE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ОШ»</w:t>
      </w:r>
      <w:r w:rsidR="005370C2" w:rsidRPr="009B4D19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 xml:space="preserve"> </w:t>
      </w:r>
      <w:r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 xml:space="preserve">сформирована и функционирует </w:t>
      </w:r>
      <w:r w:rsidR="00752951"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>модель методическ</w:t>
      </w:r>
      <w:r w:rsidR="005370C2"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>их объ</w:t>
      </w:r>
      <w:r w:rsidR="005370C2"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>е</w:t>
      </w:r>
      <w:r w:rsidR="005370C2" w:rsidRPr="009B4D19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>динений</w:t>
      </w:r>
      <w:r w:rsidR="00201DCB" w:rsidRPr="00201DC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94660">
        <w:rPr>
          <w:rFonts w:ascii="Times New Roman" w:hAnsi="Times New Roman" w:cs="Times New Roman"/>
          <w:sz w:val="24"/>
          <w:szCs w:val="24"/>
        </w:rPr>
        <w:t>двухуровневый</w:t>
      </w:r>
      <w:proofErr w:type="gramEnd"/>
    </w:p>
    <w:p w:rsidR="00201DCB" w:rsidRPr="00201DCB" w:rsidRDefault="00201DCB" w:rsidP="00201DCB">
      <w:pPr>
        <w:numPr>
          <w:ilvl w:val="0"/>
          <w:numId w:val="25"/>
        </w:numPr>
        <w:spacing w:after="13" w:line="268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 w:rsidRPr="00201DCB">
        <w:rPr>
          <w:rFonts w:ascii="Times New Roman" w:hAnsi="Times New Roman" w:cs="Times New Roman"/>
          <w:sz w:val="24"/>
          <w:szCs w:val="24"/>
        </w:rPr>
        <w:t xml:space="preserve">уровень – методический совет  </w:t>
      </w:r>
    </w:p>
    <w:p w:rsidR="00455A32" w:rsidRPr="00201DCB" w:rsidRDefault="00201DCB" w:rsidP="00455A32">
      <w:pPr>
        <w:numPr>
          <w:ilvl w:val="0"/>
          <w:numId w:val="25"/>
        </w:numPr>
        <w:spacing w:after="13" w:line="268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DCB">
        <w:rPr>
          <w:rFonts w:ascii="Times New Roman" w:hAnsi="Times New Roman" w:cs="Times New Roman"/>
          <w:sz w:val="24"/>
          <w:szCs w:val="24"/>
        </w:rPr>
        <w:t>уровень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CB">
        <w:rPr>
          <w:rFonts w:ascii="Times New Roman" w:hAnsi="Times New Roman" w:cs="Times New Roman"/>
          <w:sz w:val="24"/>
          <w:szCs w:val="24"/>
        </w:rPr>
        <w:t xml:space="preserve">методические объединения </w:t>
      </w:r>
      <w:r w:rsidR="00D439A4" w:rsidRPr="00201DCB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>учителей – предметников (</w:t>
      </w:r>
      <w:r w:rsidR="00160104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 xml:space="preserve">начальные классы, </w:t>
      </w:r>
      <w:proofErr w:type="spellStart"/>
      <w:r w:rsidR="00D439A4" w:rsidRPr="00201DCB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>естес</w:t>
      </w:r>
      <w:r w:rsidR="00D439A4" w:rsidRPr="00201DCB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>т</w:t>
      </w:r>
      <w:r w:rsidR="00D439A4" w:rsidRPr="00201DCB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>венно-научного</w:t>
      </w:r>
      <w:proofErr w:type="spellEnd"/>
      <w:r w:rsidR="00D439A4" w:rsidRPr="00201DCB">
        <w:rPr>
          <w:rFonts w:ascii="Times New Roman" w:eastAsia="Calibri" w:hAnsi="Times New Roman" w:cs="Times New Roman"/>
          <w:spacing w:val="-4"/>
          <w:kern w:val="2"/>
          <w:sz w:val="24"/>
          <w:szCs w:val="24"/>
        </w:rPr>
        <w:t xml:space="preserve"> цикла, математиков, филологи, классных руководителей)</w:t>
      </w:r>
      <w:proofErr w:type="gramEnd"/>
    </w:p>
    <w:p w:rsidR="00201DCB" w:rsidRDefault="00201DCB" w:rsidP="00201DCB">
      <w:pPr>
        <w:spacing w:after="13" w:line="268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01DCB">
        <w:rPr>
          <w:rFonts w:ascii="Times New Roman" w:hAnsi="Times New Roman" w:cs="Times New Roman"/>
          <w:sz w:val="24"/>
          <w:szCs w:val="24"/>
        </w:rPr>
        <w:t>етодические объединения учителей предметников способствуют определению содержания, форм, методов повышения педагогического мастерства педагогов, решению педагогических проблем, разработке системы мер по изучению педагогической практики, обобщению и распр</w:t>
      </w:r>
      <w:r w:rsidRPr="00201DCB">
        <w:rPr>
          <w:rFonts w:ascii="Times New Roman" w:hAnsi="Times New Roman" w:cs="Times New Roman"/>
          <w:sz w:val="24"/>
          <w:szCs w:val="24"/>
        </w:rPr>
        <w:t>о</w:t>
      </w:r>
      <w:r w:rsidRPr="00201DCB">
        <w:rPr>
          <w:rFonts w:ascii="Times New Roman" w:hAnsi="Times New Roman" w:cs="Times New Roman"/>
          <w:sz w:val="24"/>
          <w:szCs w:val="24"/>
        </w:rPr>
        <w:t>странению педагогического опыта, способствуют развитию системы образования в целом</w:t>
      </w:r>
    </w:p>
    <w:p w:rsidR="00160104" w:rsidRPr="00160104" w:rsidRDefault="00160104" w:rsidP="00160104">
      <w:pPr>
        <w:spacing w:after="13" w:line="268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 w:rsidRPr="001601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60451" cy="4312920"/>
            <wp:effectExtent l="0" t="0" r="0" b="0"/>
            <wp:docPr id="556795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499" cy="432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04" w:rsidRPr="00201DCB" w:rsidRDefault="00160104" w:rsidP="00201DCB">
      <w:pPr>
        <w:spacing w:after="13" w:line="268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</w:p>
    <w:p w:rsidR="00CE023B" w:rsidRPr="009B4D19" w:rsidRDefault="00CE023B" w:rsidP="00CE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bCs/>
          <w:kern w:val="2"/>
          <w:sz w:val="24"/>
          <w:szCs w:val="24"/>
        </w:rPr>
        <w:t>О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рганизовано непрерывное повышение педагогического мастерства педагогических работн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и</w:t>
      </w:r>
      <w:r w:rsidRPr="009B4D19">
        <w:rPr>
          <w:rFonts w:ascii="Times New Roman" w:eastAsia="Calibri" w:hAnsi="Times New Roman" w:cs="Times New Roman"/>
          <w:kern w:val="2"/>
          <w:sz w:val="24"/>
          <w:szCs w:val="24"/>
        </w:rPr>
        <w:t>ков.</w:t>
      </w:r>
    </w:p>
    <w:p w:rsidR="00CE023B" w:rsidRPr="009B4D19" w:rsidRDefault="00CE023B" w:rsidP="00CE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9B4D1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В 2024 году всего прошли </w:t>
      </w:r>
      <w:proofErr w:type="gramStart"/>
      <w:r w:rsidRPr="009B4D19">
        <w:rPr>
          <w:rFonts w:ascii="Times New Roman" w:eastAsia="Calibri" w:hAnsi="Times New Roman" w:cs="Times New Roman"/>
          <w:bCs/>
          <w:kern w:val="2"/>
          <w:sz w:val="24"/>
          <w:szCs w:val="24"/>
        </w:rPr>
        <w:t>обучение</w:t>
      </w:r>
      <w:proofErr w:type="gramEnd"/>
      <w:r w:rsidRPr="009B4D1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по актуальным дополнительным профессиональным пр</w:t>
      </w:r>
      <w:r w:rsidRPr="009B4D19">
        <w:rPr>
          <w:rFonts w:ascii="Times New Roman" w:eastAsia="Calibri" w:hAnsi="Times New Roman" w:cs="Times New Roman"/>
          <w:bCs/>
          <w:kern w:val="2"/>
          <w:sz w:val="24"/>
          <w:szCs w:val="24"/>
        </w:rPr>
        <w:t>о</w:t>
      </w:r>
      <w:r w:rsidRPr="009B4D19">
        <w:rPr>
          <w:rFonts w:ascii="Times New Roman" w:eastAsia="Calibri" w:hAnsi="Times New Roman" w:cs="Times New Roman"/>
          <w:bCs/>
          <w:kern w:val="2"/>
          <w:sz w:val="24"/>
          <w:szCs w:val="24"/>
        </w:rPr>
        <w:t>граммам повышения квалификации –</w:t>
      </w:r>
      <w:r w:rsidR="007F4E8D" w:rsidRPr="009B4D1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="00993E07">
        <w:rPr>
          <w:rFonts w:ascii="Times New Roman" w:eastAsia="Calibri" w:hAnsi="Times New Roman" w:cs="Times New Roman"/>
          <w:bCs/>
          <w:kern w:val="2"/>
          <w:sz w:val="24"/>
          <w:szCs w:val="24"/>
        </w:rPr>
        <w:t>10</w:t>
      </w:r>
      <w:r w:rsidRPr="009B4D1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педагогов. </w:t>
      </w:r>
    </w:p>
    <w:p w:rsidR="00160104" w:rsidRPr="00160104" w:rsidRDefault="00F87718" w:rsidP="00993E07">
      <w:pPr>
        <w:ind w:left="-15"/>
        <w:rPr>
          <w:rFonts w:ascii="Times New Roman" w:hAnsi="Times New Roman" w:cs="Times New Roman"/>
          <w:sz w:val="24"/>
          <w:szCs w:val="24"/>
        </w:rPr>
      </w:pPr>
      <w:r w:rsidRPr="00F87718">
        <w:rPr>
          <w:rFonts w:ascii="PT Astra Serif" w:hAnsi="PT Astra Serif" w:cs="PT Astra Serif"/>
          <w:sz w:val="24"/>
          <w:szCs w:val="24"/>
        </w:rPr>
        <w:t>В МБОУ «</w:t>
      </w:r>
      <w:proofErr w:type="spellStart"/>
      <w:r w:rsidRPr="00F87718">
        <w:rPr>
          <w:rFonts w:ascii="PT Astra Serif" w:hAnsi="PT Astra Serif" w:cs="PT Astra Serif"/>
          <w:sz w:val="24"/>
          <w:szCs w:val="24"/>
        </w:rPr>
        <w:t>Станционно-Ребрихинской</w:t>
      </w:r>
      <w:proofErr w:type="spellEnd"/>
      <w:r w:rsidRPr="00F87718">
        <w:rPr>
          <w:rFonts w:ascii="PT Astra Serif" w:hAnsi="PT Astra Serif" w:cs="PT Astra Serif"/>
          <w:sz w:val="24"/>
          <w:szCs w:val="24"/>
        </w:rPr>
        <w:t xml:space="preserve"> СОШ»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r w:rsidR="00160104" w:rsidRPr="00160104">
        <w:rPr>
          <w:rFonts w:ascii="Times New Roman" w:hAnsi="Times New Roman" w:cs="Times New Roman"/>
          <w:sz w:val="24"/>
          <w:szCs w:val="24"/>
        </w:rPr>
        <w:t>роводятся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0104" w:rsidRPr="00160104">
        <w:rPr>
          <w:rFonts w:ascii="Times New Roman" w:hAnsi="Times New Roman" w:cs="Times New Roman"/>
          <w:sz w:val="24"/>
          <w:szCs w:val="24"/>
        </w:rPr>
        <w:t xml:space="preserve"> психолого-педагогические семинары, пра</w:t>
      </w:r>
      <w:r w:rsidR="00160104" w:rsidRPr="00160104">
        <w:rPr>
          <w:rFonts w:ascii="Times New Roman" w:hAnsi="Times New Roman" w:cs="Times New Roman"/>
          <w:sz w:val="24"/>
          <w:szCs w:val="24"/>
        </w:rPr>
        <w:t>к</w:t>
      </w:r>
      <w:r w:rsidR="00160104" w:rsidRPr="00160104">
        <w:rPr>
          <w:rFonts w:ascii="Times New Roman" w:hAnsi="Times New Roman" w:cs="Times New Roman"/>
          <w:sz w:val="24"/>
          <w:szCs w:val="24"/>
        </w:rPr>
        <w:t xml:space="preserve">тикумы, методические объединения, наставничество, </w:t>
      </w:r>
      <w:proofErr w:type="spellStart"/>
      <w:r w:rsidR="00160104" w:rsidRPr="00160104">
        <w:rPr>
          <w:rFonts w:ascii="Times New Roman" w:hAnsi="Times New Roman" w:cs="Times New Roman"/>
          <w:sz w:val="24"/>
          <w:szCs w:val="24"/>
        </w:rPr>
        <w:t>взаимо</w:t>
      </w:r>
      <w:r w:rsidR="003C671F">
        <w:rPr>
          <w:rFonts w:ascii="Times New Roman" w:hAnsi="Times New Roman" w:cs="Times New Roman"/>
          <w:sz w:val="24"/>
          <w:szCs w:val="24"/>
        </w:rPr>
        <w:t>-</w:t>
      </w:r>
      <w:r w:rsidR="00160104" w:rsidRPr="00160104">
        <w:rPr>
          <w:rFonts w:ascii="Times New Roman" w:hAnsi="Times New Roman" w:cs="Times New Roman"/>
          <w:sz w:val="24"/>
          <w:szCs w:val="24"/>
        </w:rPr>
        <w:t>посещение</w:t>
      </w:r>
      <w:proofErr w:type="spellEnd"/>
      <w:r w:rsidR="00160104" w:rsidRPr="00160104">
        <w:rPr>
          <w:rFonts w:ascii="Times New Roman" w:hAnsi="Times New Roman" w:cs="Times New Roman"/>
          <w:sz w:val="24"/>
          <w:szCs w:val="24"/>
        </w:rPr>
        <w:t xml:space="preserve"> занятий и внеклассных восп</w:t>
      </w:r>
      <w:r w:rsidR="00160104" w:rsidRPr="00160104">
        <w:rPr>
          <w:rFonts w:ascii="Times New Roman" w:hAnsi="Times New Roman" w:cs="Times New Roman"/>
          <w:sz w:val="24"/>
          <w:szCs w:val="24"/>
        </w:rPr>
        <w:t>и</w:t>
      </w:r>
      <w:r w:rsidR="00160104" w:rsidRPr="00160104">
        <w:rPr>
          <w:rFonts w:ascii="Times New Roman" w:hAnsi="Times New Roman" w:cs="Times New Roman"/>
          <w:sz w:val="24"/>
          <w:szCs w:val="24"/>
        </w:rPr>
        <w:t>тательных мероприятий, индивидуальные консультации, индивидуальное самообразование.</w:t>
      </w:r>
      <w:r w:rsidR="00160104" w:rsidRPr="001601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87718" w:rsidRPr="00F87718" w:rsidRDefault="00F87718" w:rsidP="00993E07">
      <w:pPr>
        <w:ind w:left="-15"/>
        <w:rPr>
          <w:rFonts w:ascii="Times New Roman" w:hAnsi="Times New Roman" w:cs="Times New Roman"/>
          <w:sz w:val="24"/>
          <w:szCs w:val="24"/>
        </w:rPr>
      </w:pPr>
      <w:r w:rsidRPr="00F87718">
        <w:rPr>
          <w:rFonts w:ascii="Times New Roman" w:hAnsi="Times New Roman" w:cs="Times New Roman"/>
          <w:sz w:val="24"/>
          <w:szCs w:val="24"/>
        </w:rPr>
        <w:t xml:space="preserve">В целях повышения престижа педагогической профессии в соответствии с законом Алтайского края от 05.03.2021 № 17-ЗС «О статусе педагогического работника в Алтайском крае» в </w:t>
      </w:r>
      <w:proofErr w:type="spellStart"/>
      <w:r w:rsidRPr="00F87718">
        <w:rPr>
          <w:rFonts w:ascii="Times New Roman" w:hAnsi="Times New Roman" w:cs="Times New Roman"/>
          <w:sz w:val="24"/>
          <w:szCs w:val="24"/>
        </w:rPr>
        <w:t>Ребрихинском</w:t>
      </w:r>
      <w:proofErr w:type="spellEnd"/>
      <w:r w:rsidRPr="00F87718">
        <w:rPr>
          <w:rFonts w:ascii="Times New Roman" w:hAnsi="Times New Roman" w:cs="Times New Roman"/>
          <w:sz w:val="24"/>
          <w:szCs w:val="24"/>
        </w:rPr>
        <w:t xml:space="preserve"> районе предусмотрены меры: </w:t>
      </w:r>
    </w:p>
    <w:p w:rsidR="00F87718" w:rsidRPr="00F87718" w:rsidRDefault="00F87718" w:rsidP="00993E07">
      <w:pPr>
        <w:spacing w:after="0"/>
        <w:ind w:left="80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7718">
        <w:rPr>
          <w:rFonts w:ascii="Times New Roman" w:hAnsi="Times New Roman" w:cs="Times New Roman"/>
          <w:sz w:val="24"/>
          <w:szCs w:val="24"/>
        </w:rPr>
        <w:t xml:space="preserve">компенсация расходов по оплате жилого помещения, отопления и освещения (для </w:t>
      </w:r>
      <w:proofErr w:type="gramEnd"/>
    </w:p>
    <w:p w:rsidR="00F87718" w:rsidRPr="00F87718" w:rsidRDefault="00F87718" w:rsidP="00993E07">
      <w:pPr>
        <w:spacing w:after="108"/>
        <w:ind w:left="693" w:hanging="708"/>
        <w:rPr>
          <w:rFonts w:ascii="Times New Roman" w:hAnsi="Times New Roman" w:cs="Times New Roman"/>
          <w:sz w:val="24"/>
          <w:szCs w:val="24"/>
        </w:rPr>
      </w:pPr>
      <w:r w:rsidRPr="00F87718">
        <w:rPr>
          <w:rFonts w:ascii="Times New Roman" w:hAnsi="Times New Roman" w:cs="Times New Roman"/>
          <w:sz w:val="24"/>
          <w:szCs w:val="24"/>
        </w:rPr>
        <w:t>педагогов, работающих и проживающих в сельской местности) для всех педагогов; предоставление санаторно-курортного лечения за счет сре</w:t>
      </w:r>
      <w:proofErr w:type="gramStart"/>
      <w:r w:rsidRPr="00F8771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F87718">
        <w:rPr>
          <w:rFonts w:ascii="Times New Roman" w:hAnsi="Times New Roman" w:cs="Times New Roman"/>
          <w:sz w:val="24"/>
          <w:szCs w:val="24"/>
        </w:rPr>
        <w:t xml:space="preserve">аевого бюджета. </w:t>
      </w:r>
    </w:p>
    <w:p w:rsidR="00F87718" w:rsidRPr="00F87718" w:rsidRDefault="00F87718" w:rsidP="00993E07">
      <w:pPr>
        <w:ind w:left="-15"/>
        <w:rPr>
          <w:rFonts w:ascii="Times New Roman" w:hAnsi="Times New Roman" w:cs="Times New Roman"/>
          <w:sz w:val="24"/>
          <w:szCs w:val="24"/>
        </w:rPr>
      </w:pPr>
      <w:r w:rsidRPr="00F87718">
        <w:rPr>
          <w:rFonts w:ascii="Times New Roman" w:hAnsi="Times New Roman" w:cs="Times New Roman"/>
          <w:sz w:val="24"/>
          <w:szCs w:val="24"/>
        </w:rPr>
        <w:t xml:space="preserve">Кроме этого, </w:t>
      </w:r>
      <w:proofErr w:type="spellStart"/>
      <w:r w:rsidRPr="00F87718">
        <w:rPr>
          <w:rFonts w:ascii="Times New Roman" w:hAnsi="Times New Roman" w:cs="Times New Roman"/>
          <w:sz w:val="24"/>
          <w:szCs w:val="24"/>
        </w:rPr>
        <w:t>Ребрихинский</w:t>
      </w:r>
      <w:proofErr w:type="spellEnd"/>
      <w:r w:rsidRPr="00F8771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18">
        <w:rPr>
          <w:rFonts w:ascii="Times New Roman" w:hAnsi="Times New Roman" w:cs="Times New Roman"/>
          <w:sz w:val="24"/>
          <w:szCs w:val="24"/>
        </w:rPr>
        <w:t>участвует в программах поддержки педагогических работников р</w:t>
      </w:r>
      <w:r w:rsidRPr="00F87718">
        <w:rPr>
          <w:rFonts w:ascii="Times New Roman" w:hAnsi="Times New Roman" w:cs="Times New Roman"/>
          <w:sz w:val="24"/>
          <w:szCs w:val="24"/>
        </w:rPr>
        <w:t>е</w:t>
      </w:r>
      <w:r w:rsidRPr="00F87718">
        <w:rPr>
          <w:rFonts w:ascii="Times New Roman" w:hAnsi="Times New Roman" w:cs="Times New Roman"/>
          <w:sz w:val="24"/>
          <w:szCs w:val="24"/>
        </w:rPr>
        <w:t>гионального и федерального уровней, осуществляет ряд выплат из средств муниципального бюджета</w:t>
      </w:r>
      <w:r w:rsidR="00094660">
        <w:rPr>
          <w:rFonts w:ascii="Times New Roman" w:hAnsi="Times New Roman" w:cs="Times New Roman"/>
          <w:sz w:val="24"/>
          <w:szCs w:val="24"/>
        </w:rPr>
        <w:t>, молодые педагоги школы могут воспользоваться данными выплатами.</w:t>
      </w:r>
      <w:r w:rsidRPr="00F87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18" w:rsidRPr="00F87718" w:rsidRDefault="00F87718" w:rsidP="00993E07">
      <w:pPr>
        <w:ind w:left="-15"/>
        <w:rPr>
          <w:rFonts w:ascii="Times New Roman" w:hAnsi="Times New Roman" w:cs="Times New Roman"/>
          <w:sz w:val="24"/>
          <w:szCs w:val="24"/>
        </w:rPr>
      </w:pPr>
      <w:r w:rsidRPr="00F87718">
        <w:rPr>
          <w:rFonts w:ascii="Times New Roman" w:hAnsi="Times New Roman" w:cs="Times New Roman"/>
          <w:sz w:val="24"/>
          <w:szCs w:val="24"/>
        </w:rPr>
        <w:t xml:space="preserve">Таблица 1.8 – Количество педагогических работников муниципальных образовательных организаций, являющихся получателями мер поддержки федерального, регионального и муниципального уровней </w:t>
      </w:r>
    </w:p>
    <w:tbl>
      <w:tblPr>
        <w:tblStyle w:val="TableGrid"/>
        <w:tblW w:w="10983" w:type="dxa"/>
        <w:tblInd w:w="-108" w:type="dxa"/>
        <w:tblCellMar>
          <w:top w:w="6" w:type="dxa"/>
          <w:left w:w="108" w:type="dxa"/>
          <w:right w:w="56" w:type="dxa"/>
        </w:tblCellMar>
        <w:tblLook w:val="04A0"/>
      </w:tblPr>
      <w:tblGrid>
        <w:gridCol w:w="5774"/>
        <w:gridCol w:w="2553"/>
        <w:gridCol w:w="2656"/>
      </w:tblGrid>
      <w:tr w:rsidR="00F87718" w:rsidTr="00F87718">
        <w:trPr>
          <w:trHeight w:val="836"/>
        </w:trPr>
        <w:tc>
          <w:tcPr>
            <w:tcW w:w="5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 поддержки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Размер выплат 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получателей </w:t>
            </w:r>
          </w:p>
          <w:p w:rsidR="00F87718" w:rsidRPr="00F87718" w:rsidRDefault="00F87718" w:rsidP="00DF07D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2021 - 2024 гг. </w:t>
            </w:r>
          </w:p>
        </w:tc>
      </w:tr>
      <w:tr w:rsidR="00F87718" w:rsidTr="00F87718">
        <w:trPr>
          <w:trHeight w:val="288"/>
        </w:trPr>
        <w:tc>
          <w:tcPr>
            <w:tcW w:w="5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Программа «Земский учитель»</w:t>
            </w:r>
            <w:r w:rsidRPr="00F877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 xml:space="preserve">1 млн. руб. 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87718" w:rsidTr="00F87718">
        <w:trPr>
          <w:trHeight w:val="1020"/>
        </w:trPr>
        <w:tc>
          <w:tcPr>
            <w:tcW w:w="5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Единовременная краевая выплата педагогическим работникам из числа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ОО 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 xml:space="preserve">ПОО, приступившим к работе </w:t>
            </w:r>
            <w:proofErr w:type="gramStart"/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77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малоко</w:t>
            </w: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 xml:space="preserve">плектных ОУ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 xml:space="preserve">250 тыс. руб. 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87718" w:rsidTr="00F87718">
        <w:trPr>
          <w:trHeight w:val="284"/>
        </w:trPr>
        <w:tc>
          <w:tcPr>
            <w:tcW w:w="5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муниципальная выплата педагогич</w:t>
            </w: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ским работникам из числа выпускников</w:t>
            </w:r>
            <w:r w:rsidR="0076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ОО ВО</w:t>
            </w:r>
            <w:proofErr w:type="gramStart"/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ОО, приступившим к работе в муниципальных малоко</w:t>
            </w: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плектных ОУ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proofErr w:type="gramStart"/>
            <w:r w:rsidRPr="00F8771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F87718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87718" w:rsidTr="00F87718">
        <w:trPr>
          <w:trHeight w:val="841"/>
        </w:trPr>
        <w:tc>
          <w:tcPr>
            <w:tcW w:w="5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 поддержки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Размер выплат 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7718" w:rsidRPr="00F87718" w:rsidRDefault="00F87718" w:rsidP="00DF07D4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получателей </w:t>
            </w:r>
          </w:p>
          <w:p w:rsidR="00F87718" w:rsidRPr="00F87718" w:rsidRDefault="00F87718" w:rsidP="00DF07D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2021 - 2024 гг. </w:t>
            </w:r>
          </w:p>
        </w:tc>
      </w:tr>
    </w:tbl>
    <w:p w:rsidR="00993E07" w:rsidRDefault="00993E07" w:rsidP="003C671F">
      <w:pPr>
        <w:spacing w:after="46"/>
        <w:ind w:left="-15"/>
        <w:rPr>
          <w:rFonts w:ascii="Times New Roman" w:hAnsi="Times New Roman" w:cs="Times New Roman"/>
          <w:sz w:val="24"/>
          <w:szCs w:val="24"/>
        </w:rPr>
      </w:pPr>
    </w:p>
    <w:p w:rsidR="00F87718" w:rsidRPr="00765F0D" w:rsidRDefault="00F87718" w:rsidP="003C671F">
      <w:pPr>
        <w:spacing w:after="46"/>
        <w:ind w:left="-15"/>
        <w:rPr>
          <w:rFonts w:ascii="Times New Roman" w:hAnsi="Times New Roman" w:cs="Times New Roman"/>
          <w:sz w:val="24"/>
          <w:szCs w:val="24"/>
        </w:rPr>
      </w:pPr>
      <w:r w:rsidRPr="00765F0D">
        <w:rPr>
          <w:rFonts w:ascii="Times New Roman" w:hAnsi="Times New Roman" w:cs="Times New Roman"/>
          <w:sz w:val="24"/>
          <w:szCs w:val="24"/>
        </w:rPr>
        <w:t xml:space="preserve">В </w:t>
      </w:r>
      <w:r w:rsidR="00993E07">
        <w:rPr>
          <w:rFonts w:ascii="Times New Roman" w:hAnsi="Times New Roman" w:cs="Times New Roman"/>
          <w:sz w:val="24"/>
          <w:szCs w:val="24"/>
        </w:rPr>
        <w:t>Школе</w:t>
      </w:r>
      <w:r w:rsidRPr="00765F0D">
        <w:rPr>
          <w:rFonts w:ascii="Times New Roman" w:hAnsi="Times New Roman" w:cs="Times New Roman"/>
          <w:sz w:val="24"/>
          <w:szCs w:val="24"/>
        </w:rPr>
        <w:t xml:space="preserve"> проводятся определенные мероприятия по закреплению  молодых педагогов: </w:t>
      </w:r>
    </w:p>
    <w:p w:rsidR="00F87718" w:rsidRPr="00765F0D" w:rsidRDefault="00F87718" w:rsidP="003C671F">
      <w:pPr>
        <w:numPr>
          <w:ilvl w:val="0"/>
          <w:numId w:val="26"/>
        </w:numPr>
        <w:spacing w:after="13" w:line="26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65F0D">
        <w:rPr>
          <w:rFonts w:ascii="Times New Roman" w:hAnsi="Times New Roman" w:cs="Times New Roman"/>
          <w:sz w:val="24"/>
          <w:szCs w:val="24"/>
        </w:rPr>
        <w:t>к заработной плате производятся  стимулирующие надбавки: до 30% - первый год раб</w:t>
      </w:r>
      <w:r w:rsidRPr="00765F0D">
        <w:rPr>
          <w:rFonts w:ascii="Times New Roman" w:hAnsi="Times New Roman" w:cs="Times New Roman"/>
          <w:sz w:val="24"/>
          <w:szCs w:val="24"/>
        </w:rPr>
        <w:t>о</w:t>
      </w:r>
      <w:r w:rsidRPr="00765F0D">
        <w:rPr>
          <w:rFonts w:ascii="Times New Roman" w:hAnsi="Times New Roman" w:cs="Times New Roman"/>
          <w:sz w:val="24"/>
          <w:szCs w:val="24"/>
        </w:rPr>
        <w:t xml:space="preserve">ты молодого специалиста, до 20%  -  второй год работы, до 10% - третий год работы. </w:t>
      </w:r>
    </w:p>
    <w:p w:rsidR="00F87718" w:rsidRPr="00765F0D" w:rsidRDefault="00F87718" w:rsidP="003C671F">
      <w:pPr>
        <w:numPr>
          <w:ilvl w:val="0"/>
          <w:numId w:val="26"/>
        </w:numPr>
        <w:spacing w:after="13" w:line="26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65F0D">
        <w:rPr>
          <w:rFonts w:ascii="Times New Roman" w:hAnsi="Times New Roman" w:cs="Times New Roman"/>
          <w:sz w:val="24"/>
          <w:szCs w:val="24"/>
        </w:rPr>
        <w:t xml:space="preserve">все молодые специалисты включены в различные программы на улучшение жилищных условий. </w:t>
      </w:r>
    </w:p>
    <w:p w:rsidR="00F87718" w:rsidRPr="00765F0D" w:rsidRDefault="00F87718" w:rsidP="003C671F">
      <w:pPr>
        <w:numPr>
          <w:ilvl w:val="0"/>
          <w:numId w:val="26"/>
        </w:numPr>
        <w:spacing w:after="13" w:line="26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65F0D">
        <w:rPr>
          <w:rFonts w:ascii="Times New Roman" w:hAnsi="Times New Roman" w:cs="Times New Roman"/>
          <w:sz w:val="24"/>
          <w:szCs w:val="24"/>
        </w:rPr>
        <w:t>в школ</w:t>
      </w:r>
      <w:r w:rsidR="00993E07">
        <w:rPr>
          <w:rFonts w:ascii="Times New Roman" w:hAnsi="Times New Roman" w:cs="Times New Roman"/>
          <w:sz w:val="24"/>
          <w:szCs w:val="24"/>
        </w:rPr>
        <w:t>е</w:t>
      </w:r>
      <w:r w:rsidRPr="00765F0D">
        <w:rPr>
          <w:rFonts w:ascii="Times New Roman" w:hAnsi="Times New Roman" w:cs="Times New Roman"/>
          <w:sz w:val="24"/>
          <w:szCs w:val="24"/>
        </w:rPr>
        <w:t xml:space="preserve"> за молодыми специалистами закреплены  наставники из числа педагогов, кот</w:t>
      </w:r>
      <w:r w:rsidRPr="00765F0D">
        <w:rPr>
          <w:rFonts w:ascii="Times New Roman" w:hAnsi="Times New Roman" w:cs="Times New Roman"/>
          <w:sz w:val="24"/>
          <w:szCs w:val="24"/>
        </w:rPr>
        <w:t>о</w:t>
      </w:r>
      <w:r w:rsidRPr="00765F0D">
        <w:rPr>
          <w:rFonts w:ascii="Times New Roman" w:hAnsi="Times New Roman" w:cs="Times New Roman"/>
          <w:sz w:val="24"/>
          <w:szCs w:val="24"/>
        </w:rPr>
        <w:t>рые имеют высшую квалификационную категорию, руководителями ОУ продумана система стимул</w:t>
      </w:r>
      <w:r w:rsidRPr="00765F0D">
        <w:rPr>
          <w:rFonts w:ascii="Times New Roman" w:hAnsi="Times New Roman" w:cs="Times New Roman"/>
          <w:sz w:val="24"/>
          <w:szCs w:val="24"/>
        </w:rPr>
        <w:t>и</w:t>
      </w:r>
      <w:r w:rsidRPr="00765F0D">
        <w:rPr>
          <w:rFonts w:ascii="Times New Roman" w:hAnsi="Times New Roman" w:cs="Times New Roman"/>
          <w:sz w:val="24"/>
          <w:szCs w:val="24"/>
        </w:rPr>
        <w:t xml:space="preserve">рования результата труда наставников; </w:t>
      </w:r>
    </w:p>
    <w:p w:rsidR="00455A32" w:rsidRPr="00765F0D" w:rsidRDefault="00F87718" w:rsidP="003C671F">
      <w:pPr>
        <w:numPr>
          <w:ilvl w:val="0"/>
          <w:numId w:val="26"/>
        </w:numPr>
        <w:spacing w:after="13" w:line="26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65F0D">
        <w:rPr>
          <w:rFonts w:ascii="Times New Roman" w:hAnsi="Times New Roman" w:cs="Times New Roman"/>
          <w:sz w:val="24"/>
          <w:szCs w:val="24"/>
        </w:rPr>
        <w:t xml:space="preserve">работает школа Молодого педагога с целью адаптации и методической помощи. </w:t>
      </w:r>
    </w:p>
    <w:p w:rsidR="00765F0D" w:rsidRPr="00765F0D" w:rsidRDefault="00765F0D" w:rsidP="003C671F">
      <w:pPr>
        <w:numPr>
          <w:ilvl w:val="0"/>
          <w:numId w:val="26"/>
        </w:numPr>
        <w:spacing w:after="13" w:line="268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765F0D" w:rsidRPr="00765F0D" w:rsidRDefault="00765F0D" w:rsidP="003C671F">
      <w:pPr>
        <w:ind w:left="-15"/>
        <w:rPr>
          <w:rFonts w:ascii="Times New Roman" w:hAnsi="Times New Roman" w:cs="Times New Roman"/>
          <w:sz w:val="24"/>
          <w:szCs w:val="24"/>
        </w:rPr>
      </w:pPr>
      <w:r w:rsidRPr="00765F0D">
        <w:rPr>
          <w:rFonts w:ascii="Times New Roman" w:hAnsi="Times New Roman" w:cs="Times New Roman"/>
          <w:sz w:val="24"/>
          <w:szCs w:val="24"/>
        </w:rPr>
        <w:t xml:space="preserve">Таблица 1.9 –   Количество педагогов, работающих в </w:t>
      </w:r>
      <w:r w:rsidR="00993E0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93E07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993E0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65F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736" w:type="dxa"/>
        <w:tblInd w:w="-108" w:type="dxa"/>
        <w:tblCellMar>
          <w:top w:w="6" w:type="dxa"/>
          <w:left w:w="108" w:type="dxa"/>
          <w:right w:w="48" w:type="dxa"/>
        </w:tblCellMar>
        <w:tblLook w:val="04A0"/>
      </w:tblPr>
      <w:tblGrid>
        <w:gridCol w:w="6058"/>
        <w:gridCol w:w="2553"/>
        <w:gridCol w:w="2125"/>
      </w:tblGrid>
      <w:tr w:rsidR="00765F0D" w:rsidRPr="00765F0D" w:rsidTr="00765F0D">
        <w:trPr>
          <w:trHeight w:val="836"/>
        </w:trPr>
        <w:tc>
          <w:tcPr>
            <w:tcW w:w="6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F0D" w:rsidRPr="00765F0D" w:rsidRDefault="00765F0D" w:rsidP="00DF07D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 поддержки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F0D" w:rsidRPr="00765F0D" w:rsidRDefault="00765F0D" w:rsidP="00DF07D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Размер выплат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F0D" w:rsidRPr="00765F0D" w:rsidRDefault="00765F0D" w:rsidP="00DF07D4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получат</w:t>
            </w:r>
            <w:r w:rsidRPr="00765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65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лей </w:t>
            </w:r>
          </w:p>
          <w:p w:rsidR="00765F0D" w:rsidRPr="00765F0D" w:rsidRDefault="00765F0D" w:rsidP="00DF07D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5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2021 - 2024 гг. </w:t>
            </w:r>
          </w:p>
        </w:tc>
      </w:tr>
      <w:tr w:rsidR="00765F0D" w:rsidTr="00765F0D">
        <w:trPr>
          <w:trHeight w:val="1668"/>
        </w:trPr>
        <w:tc>
          <w:tcPr>
            <w:tcW w:w="6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F0D" w:rsidRPr="00765F0D" w:rsidRDefault="00765F0D" w:rsidP="00DF07D4">
            <w:pPr>
              <w:spacing w:after="34" w:line="248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65F0D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компенсационная выплата учителям, прибывшим (переехавшим) </w:t>
            </w:r>
            <w:proofErr w:type="gramStart"/>
            <w:r w:rsidRPr="00765F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F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65F0D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сельские нас</w:t>
            </w:r>
            <w:r w:rsidRPr="00765F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5F0D">
              <w:rPr>
                <w:rFonts w:ascii="Times New Roman" w:hAnsi="Times New Roman" w:cs="Times New Roman"/>
                <w:sz w:val="24"/>
                <w:szCs w:val="24"/>
              </w:rPr>
              <w:t xml:space="preserve">ленные пункты, либо рабочие поселки, либо поселки городского типа, либо города с населением до 50 тыс. человек </w:t>
            </w:r>
          </w:p>
          <w:p w:rsidR="00765F0D" w:rsidRPr="00765F0D" w:rsidRDefault="00765F0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F0D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(программа «Земский учитель»)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F0D" w:rsidRPr="00765F0D" w:rsidRDefault="00765F0D" w:rsidP="00DF07D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0D">
              <w:rPr>
                <w:rFonts w:ascii="Times New Roman" w:hAnsi="Times New Roman" w:cs="Times New Roman"/>
                <w:sz w:val="24"/>
                <w:szCs w:val="24"/>
              </w:rPr>
              <w:t xml:space="preserve">1,0 млн. руб.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F0D" w:rsidRPr="00765F0D" w:rsidRDefault="00993E07" w:rsidP="00DF07D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F0D" w:rsidRPr="0076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5A32" w:rsidRDefault="00455A32" w:rsidP="00455A32">
      <w:pPr>
        <w:pStyle w:val="aff"/>
        <w:rPr>
          <w:b w:val="0"/>
          <w:sz w:val="20"/>
        </w:rPr>
      </w:pPr>
    </w:p>
    <w:p w:rsidR="00765F0D" w:rsidRDefault="00765F0D" w:rsidP="00765F0D">
      <w:pPr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5F0D">
        <w:rPr>
          <w:rFonts w:ascii="Times New Roman" w:hAnsi="Times New Roman" w:cs="Times New Roman"/>
          <w:sz w:val="24"/>
          <w:szCs w:val="24"/>
        </w:rPr>
        <w:t xml:space="preserve"> С целью выявления, поддержки и поощрения талантливых работников сферы образования педагоги школы принимают участие в муниципальных профессиональных конкурс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65F0D">
        <w:rPr>
          <w:rFonts w:ascii="Times New Roman" w:hAnsi="Times New Roman" w:cs="Times New Roman"/>
          <w:sz w:val="24"/>
          <w:szCs w:val="24"/>
        </w:rPr>
        <w:t xml:space="preserve">: «Учитель года Алтая», «Педагогический дебют», «Сердце отдаю детям», др. </w:t>
      </w:r>
    </w:p>
    <w:p w:rsidR="00765F0D" w:rsidRPr="00765F0D" w:rsidRDefault="00765F0D" w:rsidP="00765F0D">
      <w:pPr>
        <w:ind w:left="-15"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5F0D">
        <w:rPr>
          <w:rFonts w:ascii="Times New Roman" w:hAnsi="Times New Roman" w:cs="Times New Roman"/>
          <w:sz w:val="24"/>
          <w:szCs w:val="24"/>
        </w:rPr>
        <w:t xml:space="preserve">Кроме этого, в </w:t>
      </w:r>
      <w:proofErr w:type="spellStart"/>
      <w:r w:rsidRPr="00765F0D">
        <w:rPr>
          <w:rFonts w:ascii="Times New Roman" w:hAnsi="Times New Roman" w:cs="Times New Roman"/>
          <w:sz w:val="24"/>
          <w:szCs w:val="24"/>
        </w:rPr>
        <w:t>Ребрихинском</w:t>
      </w:r>
      <w:proofErr w:type="spellEnd"/>
      <w:r w:rsidRPr="00765F0D">
        <w:rPr>
          <w:rFonts w:ascii="Times New Roman" w:hAnsi="Times New Roman" w:cs="Times New Roman"/>
          <w:sz w:val="24"/>
          <w:szCs w:val="24"/>
        </w:rPr>
        <w:t xml:space="preserve"> районе, учрежден и проводится конкурс на премию главы </w:t>
      </w:r>
      <w:proofErr w:type="spellStart"/>
      <w:r w:rsidRPr="00765F0D">
        <w:rPr>
          <w:rFonts w:ascii="Times New Roman" w:hAnsi="Times New Roman" w:cs="Times New Roman"/>
          <w:sz w:val="24"/>
          <w:szCs w:val="24"/>
        </w:rPr>
        <w:t>Ребр</w:t>
      </w:r>
      <w:r w:rsidRPr="00765F0D">
        <w:rPr>
          <w:rFonts w:ascii="Times New Roman" w:hAnsi="Times New Roman" w:cs="Times New Roman"/>
          <w:sz w:val="24"/>
          <w:szCs w:val="24"/>
        </w:rPr>
        <w:t>и</w:t>
      </w:r>
      <w:r w:rsidRPr="00765F0D">
        <w:rPr>
          <w:rFonts w:ascii="Times New Roman" w:hAnsi="Times New Roman" w:cs="Times New Roman"/>
          <w:sz w:val="24"/>
          <w:szCs w:val="24"/>
        </w:rPr>
        <w:t>хинского</w:t>
      </w:r>
      <w:proofErr w:type="spellEnd"/>
      <w:r w:rsidRPr="00765F0D">
        <w:rPr>
          <w:rFonts w:ascii="Times New Roman" w:hAnsi="Times New Roman" w:cs="Times New Roman"/>
          <w:sz w:val="24"/>
          <w:szCs w:val="24"/>
        </w:rPr>
        <w:t xml:space="preserve"> района им. Т.П. Литвиненко. Победители и лауреаты конкурса получают денежные премии в размере 25 тыс. руб. из средств муниципального бюджета. Педагоги</w:t>
      </w:r>
      <w:r w:rsidR="00993E07">
        <w:rPr>
          <w:rFonts w:ascii="Times New Roman" w:hAnsi="Times New Roman" w:cs="Times New Roman"/>
          <w:sz w:val="24"/>
          <w:szCs w:val="24"/>
        </w:rPr>
        <w:t xml:space="preserve"> МБОУ</w:t>
      </w:r>
      <w:r w:rsidR="005B3F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3FB5">
        <w:rPr>
          <w:rFonts w:ascii="Times New Roman" w:hAnsi="Times New Roman" w:cs="Times New Roman"/>
          <w:sz w:val="24"/>
          <w:szCs w:val="24"/>
        </w:rPr>
        <w:t>Станц</w:t>
      </w:r>
      <w:r w:rsidR="005B3FB5">
        <w:rPr>
          <w:rFonts w:ascii="Times New Roman" w:hAnsi="Times New Roman" w:cs="Times New Roman"/>
          <w:sz w:val="24"/>
          <w:szCs w:val="24"/>
        </w:rPr>
        <w:t>и</w:t>
      </w:r>
      <w:r w:rsidR="005B3FB5">
        <w:rPr>
          <w:rFonts w:ascii="Times New Roman" w:hAnsi="Times New Roman" w:cs="Times New Roman"/>
          <w:sz w:val="24"/>
          <w:szCs w:val="24"/>
        </w:rPr>
        <w:t>онно-Ребрихинская</w:t>
      </w:r>
      <w:proofErr w:type="spellEnd"/>
      <w:r w:rsidR="005B3FB5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65F0D">
        <w:rPr>
          <w:rFonts w:ascii="Times New Roman" w:hAnsi="Times New Roman" w:cs="Times New Roman"/>
          <w:sz w:val="24"/>
          <w:szCs w:val="24"/>
        </w:rPr>
        <w:t xml:space="preserve"> принимают участие в данном конкурсе</w:t>
      </w:r>
    </w:p>
    <w:p w:rsidR="00245721" w:rsidRPr="00DF0370" w:rsidRDefault="00765F0D" w:rsidP="00194D1C">
      <w:pPr>
        <w:spacing w:after="179"/>
        <w:ind w:left="-15"/>
        <w:rPr>
          <w:rFonts w:ascii="Times New Roman" w:hAnsi="Times New Roman" w:cs="Times New Roman"/>
          <w:sz w:val="24"/>
          <w:szCs w:val="24"/>
        </w:rPr>
      </w:pPr>
      <w:proofErr w:type="gramStart"/>
      <w:r w:rsidRPr="00765F0D">
        <w:rPr>
          <w:rFonts w:ascii="Times New Roman" w:hAnsi="Times New Roman" w:cs="Times New Roman"/>
          <w:sz w:val="24"/>
          <w:szCs w:val="24"/>
        </w:rPr>
        <w:t xml:space="preserve">Эти и другие мероприятия в сфере кадровой политики позволили уменьшить потребность  в учителях и увеличить показатель закрепления молодых специалистов по итогам первого года работы до 100 </w:t>
      </w:r>
      <w:r w:rsidRPr="0059291F">
        <w:rPr>
          <w:rFonts w:ascii="Times New Roman" w:hAnsi="Times New Roman" w:cs="Times New Roman"/>
          <w:sz w:val="24"/>
          <w:szCs w:val="24"/>
        </w:rPr>
        <w:t>%.</w:t>
      </w:r>
      <w:r w:rsidR="0059291F" w:rsidRPr="0059291F">
        <w:rPr>
          <w:rFonts w:ascii="Times New Roman" w:hAnsi="Times New Roman" w:cs="Times New Roman"/>
          <w:sz w:val="24"/>
          <w:szCs w:val="24"/>
        </w:rPr>
        <w:t xml:space="preserve"> С целью комплектования кадрами в школе предпринимаются следующие меры по профессиональной переподготовке педагогических работников с неполной учебной нагрузкой, привлечению молодых специалистов, внешних совместителей, подвозу учителей из других населенных пунктов. </w:t>
      </w:r>
      <w:proofErr w:type="gramEnd"/>
    </w:p>
    <w:p w:rsidR="00245721" w:rsidRDefault="0059291F" w:rsidP="00245721">
      <w:pPr>
        <w:pStyle w:val="4"/>
        <w:spacing w:line="240" w:lineRule="auto"/>
      </w:pPr>
      <w:r>
        <w:t xml:space="preserve">                                       </w:t>
      </w:r>
      <w:r w:rsidR="00245721" w:rsidRPr="003A7ED2">
        <w:t>Развитие инфраструктуры</w:t>
      </w:r>
    </w:p>
    <w:p w:rsidR="00DF0370" w:rsidRPr="00DF0370" w:rsidRDefault="00DF0370" w:rsidP="00DF0370">
      <w:pPr>
        <w:ind w:left="-15"/>
        <w:rPr>
          <w:rFonts w:ascii="Times New Roman" w:hAnsi="Times New Roman" w:cs="Times New Roman"/>
          <w:sz w:val="24"/>
          <w:szCs w:val="24"/>
        </w:rPr>
      </w:pPr>
      <w:r w:rsidRPr="00DF0370">
        <w:rPr>
          <w:rFonts w:ascii="Times New Roman" w:hAnsi="Times New Roman" w:cs="Times New Roman"/>
          <w:sz w:val="24"/>
          <w:szCs w:val="24"/>
        </w:rPr>
        <w:t>Благодаря реализации мероприятий национального проекта «Образование», проекта «10 инициатив Губернатора Алтайского края для развития образования», участия в федеральных и региональных пр</w:t>
      </w:r>
      <w:r w:rsidRPr="00DF0370">
        <w:rPr>
          <w:rFonts w:ascii="Times New Roman" w:hAnsi="Times New Roman" w:cs="Times New Roman"/>
          <w:sz w:val="24"/>
          <w:szCs w:val="24"/>
        </w:rPr>
        <w:t>о</w:t>
      </w:r>
      <w:r w:rsidRPr="00DF0370">
        <w:rPr>
          <w:rFonts w:ascii="Times New Roman" w:hAnsi="Times New Roman" w:cs="Times New Roman"/>
          <w:sz w:val="24"/>
          <w:szCs w:val="24"/>
        </w:rPr>
        <w:t xml:space="preserve">граммах модернизации школьных систем образования и капитального ремонта объектов образования, муниципальных программ в предыдущие годы к 2024 году достигнуты значимые результаты: </w:t>
      </w:r>
    </w:p>
    <w:p w:rsidR="00DF0370" w:rsidRPr="00DF0370" w:rsidRDefault="0059291F" w:rsidP="0059291F">
      <w:pPr>
        <w:pStyle w:val="a8"/>
        <w:spacing w:after="13" w:line="268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0370" w:rsidRPr="00DF0370">
        <w:rPr>
          <w:rFonts w:ascii="Times New Roman" w:hAnsi="Times New Roman" w:cs="Times New Roman"/>
          <w:sz w:val="24"/>
          <w:szCs w:val="24"/>
        </w:rPr>
        <w:t xml:space="preserve"> Проведен капитальный ремонт </w:t>
      </w:r>
      <w:proofErr w:type="gramStart"/>
      <w:r w:rsidR="00DF0370" w:rsidRPr="00DF0370">
        <w:rPr>
          <w:rFonts w:ascii="Times New Roman" w:hAnsi="Times New Roman" w:cs="Times New Roman"/>
          <w:sz w:val="24"/>
          <w:szCs w:val="24"/>
        </w:rPr>
        <w:t>спортивного</w:t>
      </w:r>
      <w:proofErr w:type="gramEnd"/>
      <w:r w:rsidR="00DF0370" w:rsidRPr="00DF0370">
        <w:rPr>
          <w:rFonts w:ascii="Times New Roman" w:hAnsi="Times New Roman" w:cs="Times New Roman"/>
          <w:sz w:val="24"/>
          <w:szCs w:val="24"/>
        </w:rPr>
        <w:t xml:space="preserve"> залов. </w:t>
      </w:r>
    </w:p>
    <w:p w:rsidR="00DF0370" w:rsidRPr="00DF0370" w:rsidRDefault="00DF0370" w:rsidP="0059291F">
      <w:pPr>
        <w:spacing w:after="13" w:line="268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DF0370">
        <w:rPr>
          <w:rFonts w:ascii="Times New Roman" w:hAnsi="Times New Roman" w:cs="Times New Roman"/>
          <w:sz w:val="24"/>
          <w:szCs w:val="24"/>
        </w:rPr>
        <w:lastRenderedPageBreak/>
        <w:t>Сформирована единая система, обеспечивающая устойчивое развитие и объединение ресурсов, н</w:t>
      </w:r>
      <w:r w:rsidRPr="00DF0370">
        <w:rPr>
          <w:rFonts w:ascii="Times New Roman" w:hAnsi="Times New Roman" w:cs="Times New Roman"/>
          <w:sz w:val="24"/>
          <w:szCs w:val="24"/>
        </w:rPr>
        <w:t>а</w:t>
      </w:r>
      <w:r w:rsidRPr="00DF0370">
        <w:rPr>
          <w:rFonts w:ascii="Times New Roman" w:hAnsi="Times New Roman" w:cs="Times New Roman"/>
          <w:sz w:val="24"/>
          <w:szCs w:val="24"/>
        </w:rPr>
        <w:t xml:space="preserve">правленных на повышение качества образования и поддержку самореализации обучающихся. В нее включены сущности национального проекта «Образование»: </w:t>
      </w:r>
    </w:p>
    <w:p w:rsidR="00DF0370" w:rsidRPr="00DF0370" w:rsidRDefault="00DF0370" w:rsidP="00DF0370">
      <w:pPr>
        <w:spacing w:after="19"/>
        <w:ind w:left="10" w:right="142" w:hanging="10"/>
        <w:rPr>
          <w:rFonts w:ascii="Times New Roman" w:hAnsi="Times New Roman" w:cs="Times New Roman"/>
          <w:sz w:val="24"/>
          <w:szCs w:val="24"/>
        </w:rPr>
      </w:pPr>
      <w:r w:rsidRPr="00DF0370">
        <w:rPr>
          <w:rFonts w:ascii="Times New Roman" w:hAnsi="Times New Roman" w:cs="Times New Roman"/>
          <w:sz w:val="24"/>
          <w:szCs w:val="24"/>
        </w:rPr>
        <w:t xml:space="preserve">- в  школе  открыт  центр образования </w:t>
      </w:r>
      <w:proofErr w:type="spellStart"/>
      <w:proofErr w:type="gramStart"/>
      <w:r w:rsidRPr="00DF037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DF0370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роста». </w:t>
      </w:r>
    </w:p>
    <w:p w:rsidR="00DF0370" w:rsidRPr="0059291F" w:rsidRDefault="0059291F" w:rsidP="0059291F">
      <w:pPr>
        <w:pStyle w:val="a8"/>
        <w:spacing w:after="13" w:line="268" w:lineRule="auto"/>
        <w:ind w:left="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DF0370" w:rsidRPr="0059291F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«Цифровая образовательная среда» получили оснащение. </w:t>
      </w:r>
    </w:p>
    <w:p w:rsidR="00DF0370" w:rsidRPr="00DF0370" w:rsidRDefault="0059291F" w:rsidP="0059291F">
      <w:pPr>
        <w:spacing w:after="13" w:line="268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0370" w:rsidRPr="00DF0370">
        <w:rPr>
          <w:rFonts w:ascii="Times New Roman" w:hAnsi="Times New Roman" w:cs="Times New Roman"/>
          <w:sz w:val="24"/>
          <w:szCs w:val="24"/>
        </w:rPr>
        <w:t>В рамках реализации регионального проекта «Патриотическое воспитание граждан Российской Федерации» обеспечивается деятельность советников директора по воспитанию и взаимодействию с детскими общественными объединениями в МБОУ «</w:t>
      </w:r>
      <w:proofErr w:type="spellStart"/>
      <w:r w:rsidR="00DF0370" w:rsidRPr="00DF0370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DF0370" w:rsidRPr="00DF0370">
        <w:rPr>
          <w:rFonts w:ascii="Times New Roman" w:hAnsi="Times New Roman" w:cs="Times New Roman"/>
          <w:sz w:val="24"/>
          <w:szCs w:val="24"/>
        </w:rPr>
        <w:t xml:space="preserve"> СОШ». </w:t>
      </w:r>
    </w:p>
    <w:p w:rsidR="00DF0370" w:rsidRDefault="0059291F" w:rsidP="0059291F">
      <w:pPr>
        <w:spacing w:after="13" w:line="268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0370" w:rsidRPr="00DF0370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DF0370" w:rsidRPr="00DF0370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DF0370" w:rsidRPr="00DF0370">
        <w:rPr>
          <w:rFonts w:ascii="Times New Roman" w:hAnsi="Times New Roman" w:cs="Times New Roman"/>
          <w:sz w:val="24"/>
          <w:szCs w:val="24"/>
        </w:rPr>
        <w:t xml:space="preserve"> СОШ» оборудован и работает центр детских инициатив.</w:t>
      </w:r>
    </w:p>
    <w:p w:rsidR="0059291F" w:rsidRDefault="0059291F" w:rsidP="0059291F">
      <w:pPr>
        <w:spacing w:after="13" w:line="268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4.Создан школьный музей, школьный театр</w:t>
      </w:r>
    </w:p>
    <w:p w:rsidR="0059291F" w:rsidRDefault="0059291F" w:rsidP="0059291F">
      <w:pPr>
        <w:spacing w:after="13" w:line="268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школе работает спортивный клуб «Феникс»</w:t>
      </w:r>
    </w:p>
    <w:p w:rsidR="0059291F" w:rsidRDefault="0059291F" w:rsidP="0059291F">
      <w:pPr>
        <w:pStyle w:val="formattext"/>
        <w:spacing w:before="0" w:beforeAutospacing="0" w:after="160" w:afterAutospacing="0"/>
      </w:pPr>
      <w:r>
        <w:t xml:space="preserve">6. Частично </w:t>
      </w:r>
      <w:r w:rsidRPr="0059291F">
        <w:t>оснащены</w:t>
      </w:r>
      <w:r w:rsidRPr="0059291F">
        <w:rPr>
          <w:rFonts w:ascii="PT Astra Serif" w:hAnsi="PT Astra Serif"/>
        </w:rPr>
        <w:t xml:space="preserve"> </w:t>
      </w:r>
      <w:r w:rsidRPr="0059291F">
        <w:t>кабинеты по учебным предметам «ОБЗР» и «Труд (Технология)»;</w:t>
      </w:r>
    </w:p>
    <w:p w:rsidR="00DA7C5C" w:rsidRDefault="00DA7C5C" w:rsidP="00DA7C5C">
      <w:pPr>
        <w:pStyle w:val="formattext"/>
        <w:spacing w:before="0" w:beforeAutospacing="0" w:after="0" w:afterAutospacing="0"/>
      </w:pPr>
      <w:r>
        <w:t>Учащиеся МБОУ «</w:t>
      </w:r>
      <w:proofErr w:type="spellStart"/>
      <w:r>
        <w:t>Станционно-Ребрихинская</w:t>
      </w:r>
      <w:proofErr w:type="spellEnd"/>
      <w:r>
        <w:t xml:space="preserve"> СОШ» 100% обеспечены учебниками.</w:t>
      </w:r>
    </w:p>
    <w:p w:rsidR="00DA7C5C" w:rsidRPr="0059291F" w:rsidRDefault="00DA7C5C" w:rsidP="00DA7C5C">
      <w:pPr>
        <w:pStyle w:val="formattext"/>
        <w:spacing w:before="0" w:beforeAutospacing="0" w:after="0" w:afterAutospacing="0"/>
        <w:rPr>
          <w:rFonts w:eastAsia="Arial"/>
          <w:b/>
          <w:bCs/>
          <w:lang w:eastAsia="en-US"/>
        </w:rPr>
      </w:pPr>
      <w:r>
        <w:t>В летний период 7</w:t>
      </w:r>
      <w:r w:rsidR="005B3FB5">
        <w:t xml:space="preserve">0 </w:t>
      </w:r>
      <w:r>
        <w:t>% учащихся оздоровлены, за счет  работы профильных отрядов и отдыха детей в лагере «Орленок»</w:t>
      </w:r>
    </w:p>
    <w:p w:rsidR="0059291F" w:rsidRDefault="00DA7C5C" w:rsidP="00DA7C5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Станционно-Ребрихинская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СОШ» </w:t>
      </w:r>
      <w:r w:rsidR="00E4129F">
        <w:rPr>
          <w:rFonts w:ascii="Times New Roman" w:hAnsi="Times New Roman" w:cs="Times New Roman"/>
          <w:sz w:val="24"/>
          <w:szCs w:val="24"/>
          <w:lang w:eastAsia="ru-RU"/>
        </w:rPr>
        <w:t>реализуется программа по развитию детского движения (Движение первых, Орлята России)</w:t>
      </w:r>
    </w:p>
    <w:p w:rsidR="00E4129F" w:rsidRPr="00E4129F" w:rsidRDefault="00E4129F" w:rsidP="00E412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29F">
        <w:rPr>
          <w:rFonts w:ascii="Times New Roman" w:eastAsia="Calibri" w:hAnsi="Times New Roman" w:cs="Times New Roman"/>
          <w:sz w:val="24"/>
          <w:szCs w:val="24"/>
        </w:rPr>
        <w:t>В течение всего года в рамках всех направлений велась планомерная работа, направленная на развитие творческого потенциала школьников, духовно-нравственного развития, социализации, професси</w:t>
      </w:r>
      <w:r w:rsidRPr="00E4129F">
        <w:rPr>
          <w:rFonts w:ascii="Times New Roman" w:eastAsia="Calibri" w:hAnsi="Times New Roman" w:cs="Times New Roman"/>
          <w:sz w:val="24"/>
          <w:szCs w:val="24"/>
        </w:rPr>
        <w:t>о</w:t>
      </w:r>
      <w:r w:rsidRPr="00E4129F">
        <w:rPr>
          <w:rFonts w:ascii="Times New Roman" w:eastAsia="Calibri" w:hAnsi="Times New Roman" w:cs="Times New Roman"/>
          <w:sz w:val="24"/>
          <w:szCs w:val="24"/>
        </w:rPr>
        <w:t>нальной ориентации, формирование экологической культуры; велись фоторепортажи с различных м</w:t>
      </w:r>
      <w:r w:rsidRPr="00E4129F">
        <w:rPr>
          <w:rFonts w:ascii="Times New Roman" w:eastAsia="Calibri" w:hAnsi="Times New Roman" w:cs="Times New Roman"/>
          <w:sz w:val="24"/>
          <w:szCs w:val="24"/>
        </w:rPr>
        <w:t>е</w:t>
      </w:r>
      <w:r w:rsidRPr="00E4129F">
        <w:rPr>
          <w:rFonts w:ascii="Times New Roman" w:eastAsia="Calibri" w:hAnsi="Times New Roman" w:cs="Times New Roman"/>
          <w:sz w:val="24"/>
          <w:szCs w:val="24"/>
        </w:rPr>
        <w:t>роприятий и акций, а также активисты РДДМ оповещают учащихся школы о грядущих конкурсах, фестивалях, акциях и т.д.</w:t>
      </w:r>
    </w:p>
    <w:p w:rsidR="00E4129F" w:rsidRPr="00E4129F" w:rsidRDefault="00E4129F" w:rsidP="00E412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4129F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Сентябрь</w:t>
      </w:r>
      <w:proofErr w:type="gramStart"/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Торжественная линейка "Здравствуй  школа",</w:t>
      </w:r>
      <w:r w:rsidRPr="00E4129F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 </w:t>
      </w:r>
      <w:r w:rsidRPr="00E4129F">
        <w:rPr>
          <w:rFonts w:ascii="Times New Roman" w:eastAsia="Calibri" w:hAnsi="Times New Roman" w:cs="Times New Roman"/>
          <w:sz w:val="24"/>
          <w:szCs w:val="24"/>
        </w:rPr>
        <w:t>акция «Соберем ребенка в школу», акция «Беслан. Помним. Скорбим</w:t>
      </w:r>
      <w:proofErr w:type="gramStart"/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.», </w:t>
      </w:r>
      <w:proofErr w:type="gramEnd"/>
      <w:r w:rsidRPr="00E4129F">
        <w:rPr>
          <w:rFonts w:ascii="Times New Roman" w:eastAsia="Calibri" w:hAnsi="Times New Roman" w:cs="Times New Roman"/>
          <w:sz w:val="24"/>
          <w:szCs w:val="24"/>
        </w:rPr>
        <w:t>акция «Спасибо за заботу», акция «Правила безопасного поведения на железнодорожном транспорте »,  акция «Сердце для жизни»,</w:t>
      </w:r>
    </w:p>
    <w:p w:rsidR="00E4129F" w:rsidRPr="00E4129F" w:rsidRDefault="00E4129F" w:rsidP="00E4129F">
      <w:pPr>
        <w:spacing w:after="200" w:line="276" w:lineRule="auto"/>
        <w:ind w:left="202"/>
        <w:rPr>
          <w:rFonts w:ascii="Times New Roman" w:eastAsia="Calibri" w:hAnsi="Times New Roman" w:cs="Times New Roman"/>
          <w:sz w:val="24"/>
          <w:szCs w:val="24"/>
        </w:rPr>
      </w:pPr>
      <w:r w:rsidRPr="00E4129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Октябрь</w:t>
      </w:r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E4129F">
        <w:rPr>
          <w:rFonts w:ascii="Times New Roman" w:eastAsia="Calibri" w:hAnsi="Times New Roman" w:cs="Times New Roman"/>
          <w:sz w:val="24"/>
          <w:szCs w:val="24"/>
        </w:rPr>
        <w:t>Акция «День пожилого   человека», «День учителя, «Осенний субботник», «День отца»,  «День повара», акция «Добровольцы - детям».</w:t>
      </w:r>
      <w:proofErr w:type="gramEnd"/>
    </w:p>
    <w:p w:rsidR="00E4129F" w:rsidRPr="00E4129F" w:rsidRDefault="00E4129F" w:rsidP="00E4129F">
      <w:pPr>
        <w:spacing w:after="200" w:line="276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E4129F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Ноябрь:</w:t>
      </w:r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 «День народного единства», акция «День матери», конкурс социальных роликов «Мы за безопасное информационное пространство», акция «Добрые письма».</w:t>
      </w:r>
    </w:p>
    <w:p w:rsidR="00E4129F" w:rsidRPr="00E4129F" w:rsidRDefault="00E4129F" w:rsidP="00E4129F">
      <w:pPr>
        <w:spacing w:after="200" w:line="276" w:lineRule="auto"/>
        <w:ind w:left="135"/>
        <w:rPr>
          <w:rFonts w:ascii="Times New Roman" w:eastAsia="Calibri" w:hAnsi="Times New Roman" w:cs="Times New Roman"/>
          <w:sz w:val="24"/>
          <w:szCs w:val="24"/>
        </w:rPr>
      </w:pPr>
      <w:r w:rsidRPr="00E4129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Декабрь:</w:t>
      </w:r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«Международный день борьбы со </w:t>
      </w:r>
      <w:proofErr w:type="spellStart"/>
      <w:r w:rsidRPr="00E4129F">
        <w:rPr>
          <w:rFonts w:ascii="Times New Roman" w:eastAsia="Calibri" w:hAnsi="Times New Roman" w:cs="Times New Roman"/>
          <w:sz w:val="24"/>
          <w:szCs w:val="24"/>
        </w:rPr>
        <w:t>СПИДом</w:t>
      </w:r>
      <w:proofErr w:type="spellEnd"/>
      <w:r w:rsidRPr="00E4129F">
        <w:rPr>
          <w:rFonts w:ascii="Times New Roman" w:eastAsia="Calibri" w:hAnsi="Times New Roman" w:cs="Times New Roman"/>
          <w:sz w:val="24"/>
          <w:szCs w:val="24"/>
        </w:rPr>
        <w:t>», акция «День инвалида», конкурс «Юный доброволец»,  «День героев  Отечества», акция «Герои среди нас» (</w:t>
      </w:r>
      <w:proofErr w:type="spellStart"/>
      <w:r w:rsidRPr="00E4129F">
        <w:rPr>
          <w:rFonts w:ascii="Times New Roman" w:eastAsia="Calibri" w:hAnsi="Times New Roman" w:cs="Times New Roman"/>
          <w:sz w:val="24"/>
          <w:szCs w:val="24"/>
        </w:rPr>
        <w:t>Юнармия</w:t>
      </w:r>
      <w:proofErr w:type="spellEnd"/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),   «День Конституции», акция «Поможем зимующим птицам», </w:t>
      </w:r>
      <w:r w:rsidRPr="00E412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экскурсии на предприятия</w:t>
      </w:r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4129F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E4129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E4129F">
        <w:rPr>
          <w:rFonts w:ascii="Times New Roman" w:eastAsia="Calibri" w:hAnsi="Times New Roman" w:cs="Times New Roman"/>
          <w:sz w:val="24"/>
          <w:szCs w:val="24"/>
        </w:rPr>
        <w:t>рофориентационная</w:t>
      </w:r>
      <w:proofErr w:type="spellEnd"/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работа  (в</w:t>
      </w:r>
      <w:r w:rsidRPr="00E4129F">
        <w:rPr>
          <w:rFonts w:ascii="Times New Roman" w:eastAsia="Calibri" w:hAnsi="Times New Roman" w:cs="Times New Roman"/>
          <w:sz w:val="24"/>
          <w:szCs w:val="24"/>
        </w:rPr>
        <w:t>ы</w:t>
      </w:r>
      <w:r w:rsidRPr="00E4129F">
        <w:rPr>
          <w:rFonts w:ascii="Times New Roman" w:eastAsia="Calibri" w:hAnsi="Times New Roman" w:cs="Times New Roman"/>
          <w:sz w:val="24"/>
          <w:szCs w:val="24"/>
        </w:rPr>
        <w:t>езд в швейный лицей),   «Организация  новогодней елки, новогодних окон активистами РДШ», орг</w:t>
      </w:r>
      <w:r w:rsidRPr="00E4129F">
        <w:rPr>
          <w:rFonts w:ascii="Times New Roman" w:eastAsia="Calibri" w:hAnsi="Times New Roman" w:cs="Times New Roman"/>
          <w:sz w:val="24"/>
          <w:szCs w:val="24"/>
        </w:rPr>
        <w:t>а</w:t>
      </w:r>
      <w:r w:rsidRPr="00E4129F">
        <w:rPr>
          <w:rFonts w:ascii="Times New Roman" w:eastAsia="Calibri" w:hAnsi="Times New Roman" w:cs="Times New Roman"/>
          <w:sz w:val="24"/>
          <w:szCs w:val="24"/>
        </w:rPr>
        <w:t>низация «</w:t>
      </w:r>
      <w:proofErr w:type="spellStart"/>
      <w:r w:rsidRPr="00E4129F">
        <w:rPr>
          <w:rFonts w:ascii="Times New Roman" w:eastAsia="Calibri" w:hAnsi="Times New Roman" w:cs="Times New Roman"/>
          <w:sz w:val="24"/>
          <w:szCs w:val="24"/>
        </w:rPr>
        <w:t>Добропочты</w:t>
      </w:r>
      <w:proofErr w:type="spellEnd"/>
      <w:r w:rsidRPr="00E4129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4129F" w:rsidRPr="00E4129F" w:rsidRDefault="00E4129F" w:rsidP="00E4129F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E4129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Январь:  </w:t>
      </w:r>
      <w:r w:rsidRPr="00E4129F">
        <w:rPr>
          <w:rFonts w:ascii="Times New Roman" w:eastAsia="Calibri" w:hAnsi="Times New Roman" w:cs="Times New Roman"/>
          <w:sz w:val="24"/>
          <w:szCs w:val="24"/>
        </w:rPr>
        <w:t>Акция</w:t>
      </w:r>
      <w:r w:rsidRPr="00E4129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E4129F">
        <w:rPr>
          <w:rFonts w:ascii="Times New Roman" w:eastAsia="Calibri" w:hAnsi="Times New Roman" w:cs="Times New Roman"/>
          <w:sz w:val="24"/>
          <w:szCs w:val="24"/>
        </w:rPr>
        <w:t>Рождественский подарок ребенку инвалиду», «Международный день спасибо», «День российской печати», Акция «Блокадный хлеб», Литературно-музыкальное мероприятие, посв</w:t>
      </w:r>
      <w:r w:rsidRPr="00E4129F">
        <w:rPr>
          <w:rFonts w:ascii="Times New Roman" w:eastAsia="Calibri" w:hAnsi="Times New Roman" w:cs="Times New Roman"/>
          <w:sz w:val="24"/>
          <w:szCs w:val="24"/>
        </w:rPr>
        <w:t>я</w:t>
      </w:r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щенное  </w:t>
      </w:r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80-летию прорыва  блокады Ленинграда от фашистской блокады,  «День памяти жертв Хол</w:t>
      </w:r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о</w:t>
      </w:r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коста».</w:t>
      </w:r>
    </w:p>
    <w:p w:rsidR="00E4129F" w:rsidRPr="00E4129F" w:rsidRDefault="00E4129F" w:rsidP="00E4129F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E4129F">
        <w:rPr>
          <w:rFonts w:ascii="Times New Roman" w:eastAsia="Calibri" w:hAnsi="Times New Roman" w:cs="Times New Roman"/>
          <w:b/>
          <w:iCs/>
          <w:sz w:val="24"/>
          <w:szCs w:val="24"/>
          <w:u w:val="single"/>
          <w:shd w:val="clear" w:color="auto" w:fill="FFFFFF"/>
        </w:rPr>
        <w:t>Февраль</w:t>
      </w:r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: «День Российской науки», «Международный день </w:t>
      </w:r>
      <w:proofErr w:type="spellStart"/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книгодарения</w:t>
      </w:r>
      <w:proofErr w:type="spellEnd"/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», «Безопасность в интерн</w:t>
      </w:r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е</w:t>
      </w:r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те», ко дню воинской славы «Вывод советских войск из Афганистана», «День защитника Отечества», </w:t>
      </w:r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акция «Посылка солдату», Акция «Письмо солдату», </w:t>
      </w:r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вступление в ряды </w:t>
      </w:r>
      <w:proofErr w:type="spellStart"/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Юнармии</w:t>
      </w:r>
      <w:proofErr w:type="spellEnd"/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.</w:t>
      </w:r>
    </w:p>
    <w:p w:rsidR="00E4129F" w:rsidRPr="00E4129F" w:rsidRDefault="00E4129F" w:rsidP="00E412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4129F">
        <w:rPr>
          <w:rFonts w:ascii="Times New Roman" w:eastAsia="Calibri" w:hAnsi="Times New Roman" w:cs="Times New Roman"/>
          <w:b/>
          <w:iCs/>
          <w:sz w:val="24"/>
          <w:szCs w:val="24"/>
          <w:u w:val="single"/>
          <w:shd w:val="clear" w:color="auto" w:fill="FFFFFF"/>
        </w:rPr>
        <w:t>Март</w:t>
      </w:r>
      <w:r w:rsidRPr="00E4129F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: </w:t>
      </w:r>
      <w:r w:rsidRPr="00E412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акция</w:t>
      </w:r>
      <w:r w:rsidRPr="00E4129F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, </w:t>
      </w:r>
      <w:r w:rsidRPr="00E4129F">
        <w:rPr>
          <w:rFonts w:ascii="Times New Roman" w:eastAsia="Calibri" w:hAnsi="Times New Roman" w:cs="Times New Roman"/>
          <w:sz w:val="24"/>
          <w:szCs w:val="24"/>
        </w:rPr>
        <w:t>посвящённая празднику «8 МАРТА»,  принятие в ряды «</w:t>
      </w:r>
      <w:proofErr w:type="spellStart"/>
      <w:r w:rsidRPr="00E4129F">
        <w:rPr>
          <w:rFonts w:ascii="Times New Roman" w:eastAsia="Calibri" w:hAnsi="Times New Roman" w:cs="Times New Roman"/>
          <w:sz w:val="24"/>
          <w:szCs w:val="24"/>
        </w:rPr>
        <w:t>Юнаармии</w:t>
      </w:r>
      <w:proofErr w:type="spellEnd"/>
      <w:r w:rsidRPr="00E4129F">
        <w:rPr>
          <w:rFonts w:ascii="Times New Roman" w:eastAsia="Calibri" w:hAnsi="Times New Roman" w:cs="Times New Roman"/>
          <w:sz w:val="24"/>
          <w:szCs w:val="24"/>
        </w:rPr>
        <w:t>», встреча спортсм</w:t>
      </w:r>
      <w:r w:rsidRPr="00E4129F">
        <w:rPr>
          <w:rFonts w:ascii="Times New Roman" w:eastAsia="Calibri" w:hAnsi="Times New Roman" w:cs="Times New Roman"/>
          <w:sz w:val="24"/>
          <w:szCs w:val="24"/>
        </w:rPr>
        <w:t>е</w:t>
      </w:r>
      <w:r w:rsidRPr="00E4129F">
        <w:rPr>
          <w:rFonts w:ascii="Times New Roman" w:eastAsia="Calibri" w:hAnsi="Times New Roman" w:cs="Times New Roman"/>
          <w:sz w:val="24"/>
          <w:szCs w:val="24"/>
        </w:rPr>
        <w:t>нов</w:t>
      </w:r>
      <w:proofErr w:type="gramStart"/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путат парламента </w:t>
      </w:r>
      <w:proofErr w:type="spellStart"/>
      <w:r w:rsidRPr="00E4129F">
        <w:rPr>
          <w:rFonts w:ascii="Times New Roman" w:eastAsia="Calibri" w:hAnsi="Times New Roman" w:cs="Times New Roman"/>
          <w:sz w:val="24"/>
          <w:szCs w:val="24"/>
        </w:rPr>
        <w:t>Битарова</w:t>
      </w:r>
      <w:proofErr w:type="spellEnd"/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А.Ш и главы поселка с учениками 8 - 11 классов с целью популяр</w:t>
      </w:r>
      <w:r w:rsidRPr="00E4129F">
        <w:rPr>
          <w:rFonts w:ascii="Times New Roman" w:eastAsia="Calibri" w:hAnsi="Times New Roman" w:cs="Times New Roman"/>
          <w:sz w:val="24"/>
          <w:szCs w:val="24"/>
        </w:rPr>
        <w:t>и</w:t>
      </w:r>
      <w:r w:rsidRPr="00E4129F">
        <w:rPr>
          <w:rFonts w:ascii="Times New Roman" w:eastAsia="Calibri" w:hAnsi="Times New Roman" w:cs="Times New Roman"/>
          <w:sz w:val="24"/>
          <w:szCs w:val="24"/>
        </w:rPr>
        <w:t>зации здорового образа жизни, участие в акции «Поезд Победы»,  экологическая акция «День Земли».</w:t>
      </w:r>
    </w:p>
    <w:p w:rsidR="00E4129F" w:rsidRPr="00E4129F" w:rsidRDefault="00E4129F" w:rsidP="00E412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4129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Апрель: </w:t>
      </w:r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Акция «День космонавтики», с целью пропаганды здорового образа жизни выпуск стенгазет, классные часы, утренняя зарядка беседы на темы «Правильное питание – залог здоровья», «Вредные привычки» и т.д., Торжественного открытие Первичного отделения РДДМ «Движение</w:t>
      </w:r>
      <w:proofErr w:type="gramStart"/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E4129F">
        <w:rPr>
          <w:rFonts w:ascii="Times New Roman" w:eastAsia="Calibri" w:hAnsi="Times New Roman" w:cs="Times New Roman"/>
          <w:sz w:val="24"/>
          <w:szCs w:val="24"/>
        </w:rPr>
        <w:t>ервых», уч</w:t>
      </w:r>
      <w:r w:rsidRPr="00E4129F">
        <w:rPr>
          <w:rFonts w:ascii="Times New Roman" w:eastAsia="Calibri" w:hAnsi="Times New Roman" w:cs="Times New Roman"/>
          <w:sz w:val="24"/>
          <w:szCs w:val="24"/>
        </w:rPr>
        <w:t>а</w:t>
      </w:r>
      <w:r w:rsidRPr="00E4129F">
        <w:rPr>
          <w:rFonts w:ascii="Times New Roman" w:eastAsia="Calibri" w:hAnsi="Times New Roman" w:cs="Times New Roman"/>
          <w:sz w:val="24"/>
          <w:szCs w:val="24"/>
        </w:rPr>
        <w:t>стие в «Диктанте Победы», участие в конкурсе «Лучший классный вожатый», участие в конкурсы в</w:t>
      </w:r>
      <w:r w:rsidRPr="00E4129F">
        <w:rPr>
          <w:rFonts w:ascii="Times New Roman" w:eastAsia="Calibri" w:hAnsi="Times New Roman" w:cs="Times New Roman"/>
          <w:sz w:val="24"/>
          <w:szCs w:val="24"/>
        </w:rPr>
        <w:t>и</w:t>
      </w:r>
      <w:r w:rsidRPr="00E4129F">
        <w:rPr>
          <w:rFonts w:ascii="Times New Roman" w:eastAsia="Calibri" w:hAnsi="Times New Roman" w:cs="Times New Roman"/>
          <w:sz w:val="24"/>
          <w:szCs w:val="24"/>
        </w:rPr>
        <w:t>деороликов «Люблю свой район».</w:t>
      </w:r>
    </w:p>
    <w:p w:rsidR="00E4129F" w:rsidRPr="00E4129F" w:rsidRDefault="00E4129F" w:rsidP="00E412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4129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Май</w:t>
      </w:r>
      <w:r w:rsidRPr="00E4129F">
        <w:rPr>
          <w:rFonts w:ascii="Times New Roman" w:eastAsia="Calibri" w:hAnsi="Times New Roman" w:cs="Times New Roman"/>
          <w:sz w:val="24"/>
          <w:szCs w:val="24"/>
        </w:rPr>
        <w:t>: мероприятие ко Дню Победы «Война. Победа</w:t>
      </w:r>
      <w:proofErr w:type="gramStart"/>
      <w:r w:rsidRPr="00E4129F">
        <w:rPr>
          <w:rFonts w:ascii="Times New Roman" w:eastAsia="Calibri" w:hAnsi="Times New Roman" w:cs="Times New Roman"/>
          <w:sz w:val="24"/>
          <w:szCs w:val="24"/>
        </w:rPr>
        <w:t>.»,  «</w:t>
      </w:r>
      <w:proofErr w:type="gramEnd"/>
      <w:r w:rsidRPr="00E4129F">
        <w:rPr>
          <w:rFonts w:ascii="Times New Roman" w:eastAsia="Calibri" w:hAnsi="Times New Roman" w:cs="Times New Roman"/>
          <w:sz w:val="24"/>
          <w:szCs w:val="24"/>
        </w:rPr>
        <w:t>Окна Победы», «Георгиевская ленточка», «Бессмертный полк», «День Пионерии», «Последний звонок».</w:t>
      </w:r>
    </w:p>
    <w:p w:rsidR="00E4129F" w:rsidRPr="00E4129F" w:rsidRDefault="00E4129F" w:rsidP="00E412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4129F">
        <w:rPr>
          <w:rFonts w:ascii="Times New Roman" w:eastAsia="Calibri" w:hAnsi="Times New Roman" w:cs="Times New Roman"/>
          <w:b/>
          <w:sz w:val="24"/>
          <w:szCs w:val="24"/>
          <w:u w:val="single"/>
        </w:rPr>
        <w:t>Июнь:</w:t>
      </w:r>
      <w:r w:rsidRPr="00E4129F">
        <w:rPr>
          <w:rFonts w:ascii="Times New Roman" w:eastAsia="Calibri" w:hAnsi="Times New Roman" w:cs="Times New Roman"/>
          <w:sz w:val="24"/>
          <w:szCs w:val="24"/>
        </w:rPr>
        <w:t xml:space="preserve"> Акция «День защиты детей», Акция «День России», Акция «Свеча памяти».</w:t>
      </w:r>
    </w:p>
    <w:p w:rsidR="00E4129F" w:rsidRPr="005B3FB5" w:rsidRDefault="00E4129F" w:rsidP="00E41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 школе ведется работа по поддержке одаренных детей, учителя </w:t>
      </w:r>
      <w:r w:rsidR="005B3FB5"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предметники проводят дополн</w:t>
      </w: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тельные занятия по развитию способности детей</w:t>
      </w:r>
      <w:r w:rsidR="00194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ети показывают хорошие результаты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59"/>
      </w:tblGrid>
      <w:tr w:rsidR="00EC380E" w:rsidTr="00EC23C5">
        <w:trPr>
          <w:trHeight w:val="58"/>
        </w:trPr>
        <w:tc>
          <w:tcPr>
            <w:tcW w:w="10559" w:type="dxa"/>
          </w:tcPr>
          <w:p w:rsidR="00EC380E" w:rsidRPr="006B5827" w:rsidRDefault="00EC380E" w:rsidP="00EC23C5">
            <w:pPr>
              <w:rPr>
                <w:lang w:val="ru-RU"/>
              </w:rPr>
            </w:pPr>
            <w:r w:rsidRPr="006B5827">
              <w:rPr>
                <w:color w:val="FF0000"/>
                <w:lang w:val="ru-RU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69"/>
              <w:gridCol w:w="4827"/>
              <w:gridCol w:w="3119"/>
              <w:gridCol w:w="1417"/>
            </w:tblGrid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  <w:proofErr w:type="spellStart"/>
                  <w:proofErr w:type="gram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Название   мероприятия     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Результаты</w:t>
                  </w:r>
                </w:p>
              </w:tc>
            </w:tr>
            <w:tr w:rsidR="00EC380E" w:rsidTr="00EC23C5">
              <w:trPr>
                <w:trHeight w:val="1549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А) </w:t>
                  </w: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«Алтайский вернисаж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 (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декоративно-прикл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творчества и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изобр</w:t>
                  </w:r>
                  <w:proofErr w:type="gram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.и</w:t>
                  </w:r>
                  <w:proofErr w:type="gram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скусства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 ном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нация «Осенняя фантазия»,</w:t>
                  </w:r>
                </w:p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Б)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номинация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«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Лесная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сказка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1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место</w:t>
                  </w:r>
                  <w:proofErr w:type="spellEnd"/>
                </w:p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1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место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) «Рождественская звезда»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декоративно-прикл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 и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изобр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 творчества)</w:t>
                  </w:r>
                </w:p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номинация «Ёлочка </w:t>
                  </w:r>
                  <w:proofErr w:type="gram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–к</w:t>
                  </w:r>
                  <w:proofErr w:type="gram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расавица»,</w:t>
                  </w:r>
                </w:p>
                <w:p w:rsidR="00EC380E" w:rsidRPr="00723875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2387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Б) Номинация «Рождественский венок»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2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место</w:t>
                  </w:r>
                  <w:proofErr w:type="spellEnd"/>
                </w:p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3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место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Онлайн-акция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«Мой папа – самый, с</w:t>
                  </w: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мый»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- номинация «Поздравление для п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пы»,</w:t>
                  </w:r>
                </w:p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Номинация – «Как две капли воды»,</w:t>
                  </w:r>
                </w:p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Номинация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– «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Конкурс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рисунков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Диплом</w:t>
                  </w:r>
                  <w:proofErr w:type="spellEnd"/>
                </w:p>
                <w:p w:rsidR="00EC380E" w:rsidRPr="00194D1C" w:rsidRDefault="00EC380E" w:rsidP="00EC23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Диплом</w:t>
                  </w:r>
                  <w:proofErr w:type="spellEnd"/>
                </w:p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Диплом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«Памяти павших будьте достойны!»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(па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риотический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дистанц</w:t>
                  </w:r>
                  <w:proofErr w:type="gram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.к</w:t>
                  </w:r>
                  <w:proofErr w:type="gram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онкурс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выр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зит.чтения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стихов ко дню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Победы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Всероссийский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 диплома </w:t>
                  </w:r>
                </w:p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степени,</w:t>
                  </w:r>
                </w:p>
                <w:p w:rsidR="00EC380E" w:rsidRPr="00194D1C" w:rsidRDefault="00EC380E" w:rsidP="00EC23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II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степени</w:t>
                  </w:r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Сибириада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декоративно-прикл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 и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изобр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 творчества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1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место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«Лицедеи-2023»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- конкурс театральных коллективов, номинация «Художественное слово»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3место</w:t>
                  </w:r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«Космос вокруг нас»  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Конкурс рисунков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« Мир </w:t>
                  </w:r>
                  <w:proofErr w:type="spellStart"/>
                  <w:proofErr w:type="gramStart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детства-самый</w:t>
                  </w:r>
                  <w:proofErr w:type="spellEnd"/>
                  <w:proofErr w:type="gramEnd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лучший мир!»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Мастер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класс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«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Голубь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мира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«Чудесный день 8 Марта»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праздничный концерт для мам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«Природы чудные картины»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конкурс р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сунков в </w:t>
                  </w:r>
                  <w:proofErr w:type="gram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proofErr w:type="gram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/библиотеке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Грамоты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«Открытка Ветерану»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акция к 9 Мая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«Вам тепло наших сердец»,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акция по изг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товлению открыток для людей с ограниче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ными возможностями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lastRenderedPageBreak/>
                    <w:t>13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«Письмо Солдату»,   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Акция ко дню Защи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ника Отечества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«Покормите птиц зимой»,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акция по изг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товлению кормушек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«Чтоб расти нам </w:t>
                  </w:r>
                  <w:proofErr w:type="gramStart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сильными</w:t>
                  </w:r>
                  <w:proofErr w:type="gramEnd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- День здор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вья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16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«Что важней всего на свете?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Мир</w:t>
                  </w:r>
                  <w:proofErr w:type="gramStart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,л</w:t>
                  </w:r>
                  <w:proofErr w:type="gramEnd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юбовь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и дети!»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Семейный праздник ко дню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Семьи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«Солнце, воздух и 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вода-наши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лучшие друзья!»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-п</w:t>
                  </w:r>
                  <w:proofErr w:type="gramEnd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оход в осенний и зимний лес.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17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</w:t>
                  </w:r>
                  <w:proofErr w:type="spellStart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Веселись</w:t>
                  </w:r>
                  <w:proofErr w:type="gramStart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,р</w:t>
                  </w:r>
                  <w:proofErr w:type="gramEnd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ебятки-пришли</w:t>
                  </w:r>
                  <w:proofErr w:type="spellEnd"/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Святки!»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чтим русские традиции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  <w:tr w:rsidR="00EC380E" w:rsidTr="00EC23C5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18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D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«Светлая Пасха»-</w:t>
                  </w:r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культурная программа для детей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0E" w:rsidRPr="00194D1C" w:rsidRDefault="00EC380E" w:rsidP="00EC23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194D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участие</w:t>
                  </w:r>
                  <w:proofErr w:type="spellEnd"/>
                </w:p>
              </w:tc>
            </w:tr>
          </w:tbl>
          <w:p w:rsidR="00EC380E" w:rsidRDefault="00EC380E" w:rsidP="00EC23C5"/>
        </w:tc>
      </w:tr>
    </w:tbl>
    <w:p w:rsidR="00245721" w:rsidRDefault="00245721" w:rsidP="005B3FB5">
      <w:pPr>
        <w:spacing w:after="0" w:line="240" w:lineRule="auto"/>
        <w:jc w:val="both"/>
        <w:rPr>
          <w:rFonts w:ascii="PT Astra Serif" w:eastAsia="Times New Roman" w:hAnsi="PT Astra Serif" w:cs="Times New Roman"/>
          <w:color w:val="C00000"/>
          <w:sz w:val="24"/>
          <w:szCs w:val="24"/>
        </w:rPr>
      </w:pPr>
    </w:p>
    <w:p w:rsidR="006B5827" w:rsidRDefault="006B5827" w:rsidP="006B582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C00000"/>
          <w:sz w:val="24"/>
          <w:szCs w:val="24"/>
        </w:rPr>
      </w:pPr>
    </w:p>
    <w:p w:rsidR="00285633" w:rsidRPr="005B3FB5" w:rsidRDefault="00285633" w:rsidP="0028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«Школьное питание – это залог здоровья подрастающего поколения». Горячее питание детей во время пребывания в школе является одним из важных условий поддержания их здоровья и способн</w:t>
      </w: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 к эффективному обучению. Хорошая организация школьного питания ведёт к улучшению показ</w:t>
      </w: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</w:t>
      </w:r>
    </w:p>
    <w:p w:rsidR="00285633" w:rsidRPr="005B3FB5" w:rsidRDefault="00285633" w:rsidP="0028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Школьная столовая обеспечивает учащихся горячим питанием - вторым завтраком.</w:t>
      </w:r>
    </w:p>
    <w:p w:rsidR="00245721" w:rsidRPr="005B3FB5" w:rsidRDefault="00E47CFE" w:rsidP="003215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6B5827"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чащиеся</w:t>
      </w:r>
      <w:proofErr w:type="gramEnd"/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5827"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1-4 </w:t>
      </w:r>
      <w:proofErr w:type="spellStart"/>
      <w:r w:rsidR="006B5827"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многодетных семей,  </w:t>
      </w:r>
      <w:r w:rsidR="005B3FB5"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детям участников </w:t>
      </w:r>
      <w:r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 организовано</w:t>
      </w:r>
      <w:r w:rsidR="00987122"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бесплатное питание</w:t>
      </w:r>
      <w:r w:rsidR="003215AE" w:rsidRPr="005B3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45721" w:rsidRPr="006479E2" w:rsidRDefault="00245721" w:rsidP="002457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6479E2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Эффективность деятельности </w:t>
      </w:r>
      <w:r w:rsidR="003215A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МБО</w:t>
      </w:r>
      <w:r w:rsidR="007F152B"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r w:rsidR="0031423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«</w:t>
      </w:r>
      <w:proofErr w:type="spellStart"/>
      <w:r w:rsidR="00314236">
        <w:rPr>
          <w:rFonts w:ascii="PT Astra Serif" w:eastAsia="Times New Roman" w:hAnsi="PT Astra Serif" w:cs="Times New Roman"/>
          <w:color w:val="000000"/>
          <w:sz w:val="24"/>
          <w:szCs w:val="24"/>
        </w:rPr>
        <w:t>Станционно-Ребрихинская</w:t>
      </w:r>
      <w:proofErr w:type="spellEnd"/>
      <w:r w:rsidR="0031423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СОШ»</w:t>
      </w:r>
      <w:r w:rsidRPr="006479E2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оценивается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Комит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том по образованию по  результатам профессиональной деятельности руководителя.</w:t>
      </w:r>
    </w:p>
    <w:p w:rsidR="009365DE" w:rsidRDefault="009365DE" w:rsidP="00245721">
      <w:pPr>
        <w:pStyle w:val="26"/>
        <w:spacing w:line="240" w:lineRule="auto"/>
      </w:pPr>
    </w:p>
    <w:p w:rsidR="00245721" w:rsidRPr="007B1B48" w:rsidRDefault="00245721" w:rsidP="00245721">
      <w:pPr>
        <w:pStyle w:val="26"/>
        <w:spacing w:line="240" w:lineRule="auto"/>
        <w:rPr>
          <w:rFonts w:ascii="Times New Roman" w:eastAsia="Calibri" w:hAnsi="Times New Roman"/>
          <w:color w:val="auto"/>
          <w:kern w:val="2"/>
          <w:sz w:val="28"/>
          <w:szCs w:val="28"/>
        </w:rPr>
      </w:pPr>
      <w:r w:rsidRPr="007B1B48">
        <w:rPr>
          <w:rFonts w:ascii="Times New Roman" w:hAnsi="Times New Roman"/>
          <w:color w:val="auto"/>
          <w:sz w:val="28"/>
          <w:szCs w:val="28"/>
        </w:rPr>
        <w:t xml:space="preserve">Эффективность деятельности </w:t>
      </w:r>
      <w:r w:rsidRPr="007B1B48">
        <w:rPr>
          <w:rFonts w:ascii="Times New Roman" w:eastAsia="Calibri" w:hAnsi="Times New Roman"/>
          <w:color w:val="auto"/>
          <w:kern w:val="2"/>
          <w:sz w:val="28"/>
          <w:szCs w:val="28"/>
        </w:rPr>
        <w:t>ОУ  по профилактике преступлений и правонар</w:t>
      </w:r>
      <w:r w:rsidRPr="007B1B48">
        <w:rPr>
          <w:rFonts w:ascii="Times New Roman" w:eastAsia="Calibri" w:hAnsi="Times New Roman"/>
          <w:color w:val="auto"/>
          <w:kern w:val="2"/>
          <w:sz w:val="28"/>
          <w:szCs w:val="28"/>
        </w:rPr>
        <w:t>у</w:t>
      </w:r>
      <w:r w:rsidRPr="007B1B48">
        <w:rPr>
          <w:rFonts w:ascii="Times New Roman" w:eastAsia="Calibri" w:hAnsi="Times New Roman"/>
          <w:color w:val="auto"/>
          <w:kern w:val="2"/>
          <w:sz w:val="28"/>
          <w:szCs w:val="28"/>
        </w:rPr>
        <w:t>шений несовершеннолетних</w:t>
      </w:r>
    </w:p>
    <w:p w:rsidR="007B1B48" w:rsidRPr="007B1B48" w:rsidRDefault="007B1B48" w:rsidP="007B1B48">
      <w:pPr>
        <w:pStyle w:val="pboth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kern w:val="36"/>
        </w:rPr>
      </w:pPr>
      <w:r w:rsidRPr="007B1B48">
        <w:t xml:space="preserve">В целях реализации ст.14 п.2 120-ФЗ «Об основах системы профилактики безнадзорности и правонарушений несовершеннолетних» педагогическим коллективом </w:t>
      </w:r>
      <w:r w:rsidRPr="007B1B48">
        <w:rPr>
          <w:kern w:val="36"/>
        </w:rPr>
        <w:t>МБОУ «</w:t>
      </w:r>
      <w:proofErr w:type="spellStart"/>
      <w:r w:rsidRPr="007B1B48">
        <w:rPr>
          <w:kern w:val="36"/>
        </w:rPr>
        <w:t>Станционно-Ребрихинская</w:t>
      </w:r>
      <w:proofErr w:type="spellEnd"/>
      <w:r w:rsidRPr="007B1B48">
        <w:rPr>
          <w:kern w:val="36"/>
        </w:rPr>
        <w:t xml:space="preserve">  СОШ» </w:t>
      </w:r>
      <w:r w:rsidRPr="007B1B48">
        <w:t xml:space="preserve"> проводится работа по следующим направлениям: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B1B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1.Оказание социально-психологической и педагогической помощи несовершеннолетним с ОВЗ и (или) отклонениями в поведении либо несовершеннолетним, имеющим проблемы в обучении. 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оказания социально-психологической и педагогической помощи в школе создан и функционирует </w:t>
      </w:r>
      <w:proofErr w:type="spell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психолого-медико-педагогический</w:t>
      </w:r>
      <w:proofErr w:type="spell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консилиум. Педагогическая, психологическая п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мощь и помощь в социальной адаптации несовершеннолетних с ОВЗ оказывается педагогом-психологом,  классными руководителями и другими специалистами школы в тесном сотрудничестве со специалистами Комитета по образованию Администрации </w:t>
      </w:r>
      <w:proofErr w:type="spell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Ребрихинского</w:t>
      </w:r>
      <w:proofErr w:type="spell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органа опеки,  КДН и ЗП</w:t>
      </w:r>
      <w:proofErr w:type="gram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Pr="007B1B4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B1B48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7B1B48">
        <w:rPr>
          <w:rFonts w:ascii="Times New Roman" w:hAnsi="Times New Roman" w:cs="Times New Roman"/>
          <w:sz w:val="24"/>
          <w:szCs w:val="24"/>
        </w:rPr>
        <w:t xml:space="preserve">  СОШ» 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на сегодняшний день обучается 5 детей - инвал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дов (из них 1 на домашнем обучении, 4 – в общих классах),  7 обучающихся с ОВЗ в общих  классах. Всем несовершеннолетним и их родителям оказывается квалифицированная консультативная помощь по вопросу обучения и социальной адаптации. Школа сотрудничает с  </w:t>
      </w:r>
      <w:proofErr w:type="spell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Ребрихинской</w:t>
      </w:r>
      <w:proofErr w:type="spell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специальной (коррекционной) школой-интернатом  по вопросам организации обучения и социальной адаптации д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тей с ОВЗ и муниципальной ПМПК. 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Классные руководители совместно с администрацией и педагогом-психологом проводят пр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филактические мероприятия в рамках запланированной работы по профилактике отклоняющегося п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ведения и правонарушений среди несовершеннолетних, преодоление проблем в обучении несове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шеннолетних, а также профилактики потребления ПАВ, в том числе наркотиков, и алкогольных н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питков.</w:t>
      </w:r>
      <w:r w:rsidRPr="007B1B48">
        <w:rPr>
          <w:rFonts w:ascii="Times New Roman" w:hAnsi="Times New Roman" w:cs="Times New Roman"/>
          <w:sz w:val="24"/>
          <w:szCs w:val="24"/>
        </w:rPr>
        <w:t xml:space="preserve"> В Программе воспитания имеется раздел «Профилактика и безопасность» До начала учебного года Советом по профилактике правонарушений разрабатывается план работы, который включается в план работы школы, согласно которому ведется агитационно-массовая и просветительская работа с учащимися и их родителями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На сегодняшний день на </w:t>
      </w:r>
      <w:proofErr w:type="spell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учёте (далее – ВШУ) состоит 5 учащихся, имеющих проблемы в обучении</w:t>
      </w:r>
      <w:proofErr w:type="gram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каждым из них проводится работа по  повышению успеваемости, а именно:</w:t>
      </w:r>
    </w:p>
    <w:p w:rsidR="007B1B48" w:rsidRPr="007B1B48" w:rsidRDefault="007B1B48" w:rsidP="007B1B48">
      <w:pPr>
        <w:pStyle w:val="a8"/>
        <w:numPr>
          <w:ilvl w:val="0"/>
          <w:numId w:val="32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24881868"/>
      <w:r w:rsidRPr="007B1B48">
        <w:rPr>
          <w:rFonts w:ascii="Times New Roman" w:hAnsi="Times New Roman" w:cs="Times New Roman"/>
          <w:sz w:val="24"/>
          <w:szCs w:val="24"/>
          <w:lang w:eastAsia="ru-RU"/>
        </w:rPr>
        <w:t>Для каждого учащегося разработаны программы индивидуального сопровождения, с учетом их проблем.</w:t>
      </w:r>
    </w:p>
    <w:p w:rsidR="007B1B48" w:rsidRPr="007B1B48" w:rsidRDefault="007B1B48" w:rsidP="007B1B48">
      <w:pPr>
        <w:pStyle w:val="a8"/>
        <w:numPr>
          <w:ilvl w:val="0"/>
          <w:numId w:val="32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Ежедневно ведется контроль посещаемости уроков, отслеживаются пропуски и опозд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ния, поведение на уроках и подготовленность к урокам.</w:t>
      </w:r>
    </w:p>
    <w:p w:rsidR="007B1B48" w:rsidRPr="007B1B48" w:rsidRDefault="007B1B48" w:rsidP="007B1B48">
      <w:pPr>
        <w:pStyle w:val="a8"/>
        <w:numPr>
          <w:ilvl w:val="0"/>
          <w:numId w:val="32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В конце каждой недели происходит обсуждение результатов, подводится общий итог учебной недели, выявляются проблемы и пути их решения.</w:t>
      </w:r>
    </w:p>
    <w:p w:rsidR="007B1B48" w:rsidRPr="007B1B48" w:rsidRDefault="007B1B48" w:rsidP="007B1B48">
      <w:pPr>
        <w:pStyle w:val="a8"/>
        <w:numPr>
          <w:ilvl w:val="0"/>
          <w:numId w:val="32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Привлекаются родители для контроля над поведением их ребенка на уроках, с этой ц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лью они посещают учебные занятия, следят за подготовкой домашнего задания. 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bookmarkEnd w:id="1"/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Выявление несовершеннолетних и семей, находящихся в социально опасном полож</w:t>
      </w: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образования.</w:t>
      </w:r>
    </w:p>
    <w:p w:rsidR="007B1B48" w:rsidRPr="007B1B48" w:rsidRDefault="00E176BB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an.yandex.ru/count/WXOejI_zO681PH00H1rtCuVNrlA5YGK0OW8njvh6Om00000uylJi0TAjxCoZ-CA4xm600VMlYvY0pDdU9eW1tQ3fmuS1a06yzQIhru20W0AO0QBofAjNk07-ZzVp8y010jW1iiIaem7W0OIzYHhe0NZu0Ppbtxu1Y08He0BKnD4Ny0A6XTQem63n2VW4ckS6Y0MQvmQG1Phd1g05vOa2g0M_tG6m1R_T0RW5lzq1m0MOd0d81OQi0j05p5YW1iQl0QW6ngy1k0QA0ya6LEkopl_Q9dAf1rVTB78JxJd_k0Uq1k07XWRW2AhYw0le2GU02W4Yw0oJ0fWDaeOlu0s2We61W82029WErDRBzVpVjfDoeQ02c172-IgXkOWI0P0I0UaIdFS2iMs_M4Ae4_kzmfpQlkI15-WKZ0AO5f3Iz9q6eCaMy3_G5fpbtxu1c1UJoOKUg1S9k1S1m1UrrW6W6SQl0R0Pk1du6RAdxoY16l__cwawLUpIe1h3jShMYExwoa6m6j2oZepSxTZV7e8S3NKvGZfMRaHMK31CPZUe7e3X0R0V0SWVcQBIKRWWtjqfa2B1-IgG8iBvAf0Ym_agrIB__t__WIE98za_a2FAijFrkPV9lmgO8-A6WzRtZAV9h04G07GR27wCd2bsYyKKGbICfZBGVGcEFyr5LF4iErOGqcNln6lix9w3D8J7fevk7zZ7IBJQ9iO0~1?stat-id=17&amp;test-tag=424411488377393&amp;banner-sizes=eyI3MjA1NzYwNTc2MDI2MTQ3MCI6IjI3MXgzMDAifQ%3D%3D&amp;format-type=118&amp;actual-format=14&amp;pcodever=707332&amp;banner-test-tags=eyI3MjA1NzYwNTc2MDI2MTQ3MCI6IjQzODI3NjkifQ%3D%3D&amp;width=825&amp;height=300" \t "_blank" </w:instrTex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</w:p>
    <w:p w:rsidR="007B1B48" w:rsidRPr="007B1B48" w:rsidRDefault="00E176BB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proofErr w:type="gramStart"/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В начале учебного года идет знакомство классного руководителя с учащимися, составление классным руководителем социального паспорта класса, в процессе составления которого педагог в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являет потенциальные семьи в СОП: многодетные, неполные, малообеспеченные, анализирует соц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альный портрет класса и осуществляет по необходимости совместно  педагогом-психологом первон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чальный социально-педагогический патронаж таких семей, с целью обследования жилищно-бытовых условий в семье, изучения образа жизни семьи, особенностей личности членов семьи, выяснения</w:t>
      </w:r>
      <w:proofErr w:type="gramEnd"/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щих проблем семьи, особенностей семейного воспитания, положения детей в системе внутрисемейных взаимоотношений, близкого окружения семьи. При выявлении серьезных проблем семь</w:t>
      </w:r>
      <w:proofErr w:type="gramStart"/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асоциал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ный образ жизни родителей, отсутствие нормальных условий и наличие факторов опасности для жи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ни ребенка, семья ставится на </w:t>
      </w:r>
      <w:proofErr w:type="spellStart"/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учет, составляется план работы педагогического ко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лектива с такой семьёй. Если положение не улучшается после проведенных школой профилактических и коррекционных мероприятий, администрация школы направляет материалы на такую семью в КДН и ЗП для постановки на учет  семей в СОП</w:t>
      </w:r>
      <w:proofErr w:type="gramStart"/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заседании Совета по профилактике проводится ко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ректировка  социального паспорта школы банка данных «проблемных семей» и разрабатывается   пр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B1B48" w:rsidRPr="007B1B48">
        <w:rPr>
          <w:rFonts w:ascii="Times New Roman" w:hAnsi="Times New Roman" w:cs="Times New Roman"/>
          <w:sz w:val="24"/>
          <w:szCs w:val="24"/>
          <w:lang w:eastAsia="ru-RU"/>
        </w:rPr>
        <w:t>грамма сопровождения.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В настоящий момент в школе  260 учащихся. Из них 97 человек воспитываются в многодетных семьях, 71 человек в неполных семьях, 9 детей – в опекунских семьях, 5 детей инвалиды (из них 1 на семейном обучении), 7   - детей с ОВЗ, </w:t>
      </w:r>
      <w:proofErr w:type="gramStart"/>
      <w:r w:rsidRPr="007B1B48">
        <w:rPr>
          <w:rFonts w:ascii="Times New Roman" w:hAnsi="Times New Roman" w:cs="Times New Roman"/>
          <w:sz w:val="24"/>
          <w:szCs w:val="24"/>
        </w:rPr>
        <w:t>стоит на учете</w:t>
      </w:r>
      <w:proofErr w:type="gramEnd"/>
      <w:r w:rsidRPr="007B1B48">
        <w:rPr>
          <w:rFonts w:ascii="Times New Roman" w:hAnsi="Times New Roman" w:cs="Times New Roman"/>
          <w:sz w:val="24"/>
          <w:szCs w:val="24"/>
        </w:rPr>
        <w:t xml:space="preserve"> – 3 семьи, в «Группу риска» входит 2 семьи в них 5 школьников.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В конце каждой четверти на заседаниях Совета по профилактике организуется обсуждение у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певаемости учащихся из семей в СОП, состоящих на ВШУ, исполнения родительских обязанностей по обеспечению общего образования учащимися, посещение родительских собраний и т. д.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В течение всего учебного года  идет педагогическое  системное сопровождение семей и уч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щихся, стоящих на ВШУ, и учёте КДН и ЗП.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Учёт несовершеннолетних, не посещающих или систематически пропускающих по неуваж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тельным причинам занятия в образовательных организациях, ведется ежедневно.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По итогам  2024  года не выявлено несовершеннолетних, систематически не посещающих по неуважительным причинам занятия в школе. Ежедневно классным руководителем ведётся учет пос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щаемости учащихся в электронном журнале, в случае отсутствия учащегося в течение часа на уроке классный руководитель связывается по средствам телефонной связи с родителями (законными пре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ставителями) и выясняет причину отсутствия. Если учащийся по уважительной причине (по болезни) пропускает занятия, он приносит медицинскую справку или объяснительную  от родителей. В случае отсутствия учащегося на уроках  без уважительной причины  - информация о родителях, не должным образом исполняющих свои обязанности по обеспечению получения несовершеннолетними детьми общего образования и не принимающих никаких мер по исправлению сложной ситуации направляется 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КДН и ЗП для принятия соответствующих административно-правовых решений в отношении таких родителей (законных представителей).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формами работы с неблагополучными семьями являются: индивидуальные беседы с родителями, с целью оказания помощи в обучении и воспитании детей, обследование условий их жизни, посещение семей специалистами различных служб. Работа осуществляется во взаимодействии с КДН и ЗП, учреждениями культуры, здравоохранения, управлением социальной защиты  населения, администрацией села. По возможности, данным семьям оказывается материальная, психологическая, педагогическая, медицинская, юридическая помощь, содействие в трудоустройстве. </w:t>
      </w:r>
      <w:proofErr w:type="gram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Также ежегодно, в рамках проведения операции «Соберем детей в школу», «Вернем детей в школу», « Подросток» и др. специалистом по охране прав детства совместно со специалистами ЦПСД, инспектором ПДН, ответс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венным секретарем КДН и ЗП, специалистом органа опеки и попечительства  проводятся совместные рейды с целью выявления неблагополучных семей, фактов неисполнения или ненадлежащего испо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нения обязанностей по воспитанию несовершеннолетних родителями или иными лицами, на</w:t>
      </w:r>
      <w:proofErr w:type="gram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которых возложены эти обязанности, выявления детей, оказавшихся в трудной жизненной ситуации, оказание им помощи.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В 2024  году на учете в КДН и ЗП </w:t>
      </w:r>
      <w:proofErr w:type="spellStart"/>
      <w:r w:rsidRPr="007B1B48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7B1B48">
        <w:rPr>
          <w:rFonts w:ascii="Times New Roman" w:hAnsi="Times New Roman" w:cs="Times New Roman"/>
          <w:sz w:val="24"/>
          <w:szCs w:val="24"/>
        </w:rPr>
        <w:t xml:space="preserve"> района состояли  3 семьи.  Материалы, пост</w:t>
      </w:r>
      <w:r w:rsidRPr="007B1B48">
        <w:rPr>
          <w:rFonts w:ascii="Times New Roman" w:hAnsi="Times New Roman" w:cs="Times New Roman"/>
          <w:sz w:val="24"/>
          <w:szCs w:val="24"/>
        </w:rPr>
        <w:t>у</w:t>
      </w:r>
      <w:r w:rsidRPr="007B1B48">
        <w:rPr>
          <w:rFonts w:ascii="Times New Roman" w:hAnsi="Times New Roman" w:cs="Times New Roman"/>
          <w:sz w:val="24"/>
          <w:szCs w:val="24"/>
        </w:rPr>
        <w:t>пившие из КДН и ЗП, ПДН были рассмотрены на заседании школьного Совета по профилактике пр</w:t>
      </w:r>
      <w:r w:rsidRPr="007B1B48">
        <w:rPr>
          <w:rFonts w:ascii="Times New Roman" w:hAnsi="Times New Roman" w:cs="Times New Roman"/>
          <w:sz w:val="24"/>
          <w:szCs w:val="24"/>
        </w:rPr>
        <w:t>а</w:t>
      </w:r>
      <w:r w:rsidRPr="007B1B48">
        <w:rPr>
          <w:rFonts w:ascii="Times New Roman" w:hAnsi="Times New Roman" w:cs="Times New Roman"/>
          <w:sz w:val="24"/>
          <w:szCs w:val="24"/>
        </w:rPr>
        <w:t>вонарушений. С детьми и родителями проведена работа, в соответствии с  индивидуальной програ</w:t>
      </w:r>
      <w:r w:rsidRPr="007B1B48">
        <w:rPr>
          <w:rFonts w:ascii="Times New Roman" w:hAnsi="Times New Roman" w:cs="Times New Roman"/>
          <w:sz w:val="24"/>
          <w:szCs w:val="24"/>
        </w:rPr>
        <w:t>м</w:t>
      </w:r>
      <w:r w:rsidRPr="007B1B48">
        <w:rPr>
          <w:rFonts w:ascii="Times New Roman" w:hAnsi="Times New Roman" w:cs="Times New Roman"/>
          <w:sz w:val="24"/>
          <w:szCs w:val="24"/>
        </w:rPr>
        <w:t xml:space="preserve">мой реабилитации. 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Отсутствуют самовольные уходы несовершеннолетних</w:t>
      </w:r>
      <w:proofErr w:type="gram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Обеспечение организации в образовательных организациях общедоступных спорти</w:t>
      </w: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ных секций, технических и иных кружков, клубов и привлечение к участию в них несоверше</w:t>
      </w: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нолетних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С целью контроля учета в образовательных организациях несовершеннолетних от 6 до 18 лет, получающих услуги дополнительного образования ведется персонифицированный учет несоверше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нолетних, посещающих кружки и секции в школе, в том числе несовершеннолетних из «группы ри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ка», стоящих на учете в КДН и ЗП, и семей, находящихся в социально опасном положении. На инфо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мационном стенде МБОУ </w:t>
      </w:r>
      <w:proofErr w:type="spell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Станционно-Ребрихинская</w:t>
      </w:r>
      <w:proofErr w:type="spell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СОШ в доступном для родителей и детей месте размещена информация о возможности посещения кружков и секций. Это: Гитара, Футбол, Настол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ный теннис, Школьный театр и другие.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Все несовершеннолетние из «группы риска» посещают кружки и спортивные секции на базе школы, занятия внеурочной деятельности, школьные и классные мероприятия.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Ежегодно разрабатывается программа «Лето». Вопрос летней занятости и трудоустройства учащихся рассматривается на педсовете, и на сессии депутатов с/совета. В школе работали профил</w:t>
      </w:r>
      <w:r w:rsidRPr="007B1B48">
        <w:rPr>
          <w:rFonts w:ascii="Times New Roman" w:hAnsi="Times New Roman" w:cs="Times New Roman"/>
          <w:sz w:val="24"/>
          <w:szCs w:val="24"/>
        </w:rPr>
        <w:t>ь</w:t>
      </w:r>
      <w:r w:rsidRPr="007B1B48">
        <w:rPr>
          <w:rFonts w:ascii="Times New Roman" w:hAnsi="Times New Roman" w:cs="Times New Roman"/>
          <w:sz w:val="24"/>
          <w:szCs w:val="24"/>
        </w:rPr>
        <w:t>ные отряды:</w:t>
      </w:r>
    </w:p>
    <w:p w:rsidR="007B1B48" w:rsidRPr="007B1B48" w:rsidRDefault="007B1B48" w:rsidP="007B1B48">
      <w:pPr>
        <w:pStyle w:val="a8"/>
        <w:numPr>
          <w:ilvl w:val="0"/>
          <w:numId w:val="34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Малая </w:t>
      </w:r>
      <w:proofErr w:type="spellStart"/>
      <w:r w:rsidRPr="007B1B48">
        <w:rPr>
          <w:rFonts w:ascii="Times New Roman" w:hAnsi="Times New Roman" w:cs="Times New Roman"/>
          <w:sz w:val="24"/>
          <w:szCs w:val="24"/>
        </w:rPr>
        <w:t>Тимирязевка</w:t>
      </w:r>
      <w:proofErr w:type="spellEnd"/>
    </w:p>
    <w:p w:rsidR="007B1B48" w:rsidRPr="007B1B48" w:rsidRDefault="007B1B48" w:rsidP="007B1B48">
      <w:pPr>
        <w:pStyle w:val="a8"/>
        <w:numPr>
          <w:ilvl w:val="0"/>
          <w:numId w:val="34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Веселые капельки</w:t>
      </w:r>
    </w:p>
    <w:p w:rsidR="007B1B48" w:rsidRPr="007B1B48" w:rsidRDefault="007B1B48" w:rsidP="007B1B48">
      <w:pPr>
        <w:pStyle w:val="a8"/>
        <w:numPr>
          <w:ilvl w:val="0"/>
          <w:numId w:val="34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Футбол</w:t>
      </w:r>
    </w:p>
    <w:p w:rsidR="007B1B48" w:rsidRPr="007B1B48" w:rsidRDefault="007B1B48" w:rsidP="007B1B48">
      <w:pPr>
        <w:pStyle w:val="a8"/>
        <w:numPr>
          <w:ilvl w:val="0"/>
          <w:numId w:val="34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B48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7B1B48">
        <w:rPr>
          <w:rFonts w:ascii="Times New Roman" w:hAnsi="Times New Roman" w:cs="Times New Roman"/>
          <w:sz w:val="24"/>
          <w:szCs w:val="24"/>
        </w:rPr>
        <w:t xml:space="preserve"> площадки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Все дети, стоящие на учете или входящие в «Группу риска» были охвачены полезной занят</w:t>
      </w:r>
      <w:r w:rsidRPr="007B1B48">
        <w:rPr>
          <w:rFonts w:ascii="Times New Roman" w:hAnsi="Times New Roman" w:cs="Times New Roman"/>
          <w:sz w:val="24"/>
          <w:szCs w:val="24"/>
        </w:rPr>
        <w:t>о</w:t>
      </w:r>
      <w:r w:rsidRPr="007B1B48">
        <w:rPr>
          <w:rFonts w:ascii="Times New Roman" w:hAnsi="Times New Roman" w:cs="Times New Roman"/>
          <w:sz w:val="24"/>
          <w:szCs w:val="24"/>
        </w:rPr>
        <w:t>стью</w:t>
      </w:r>
      <w:proofErr w:type="gramStart"/>
      <w:r w:rsidRPr="007B1B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В летний период организована работа « Родительского патруля». Составляется план – график дежурств. Еженедельно проводились рейды. В конце августа подводятся итоги.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В летний период 2024 года учащимися школы не совершено правонарушений.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Все учащиеся «группы риска» посещают занятия внеурочной деятельности и охвачены горячим питанием.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Осуществление мер по реализации программ и методик, направленных на формиров</w:t>
      </w: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B1B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ние законопослушного поведения несовершеннолетних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С целью проведения работы, направленной на формирование законопослушного поведения н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совершеннолетних в школе разработан, утвержден и реализуется ряд профилактических программ и планов.</w:t>
      </w:r>
    </w:p>
    <w:p w:rsidR="007B1B48" w:rsidRPr="007B1B48" w:rsidRDefault="007B1B48" w:rsidP="007B1B4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Разработаны и утверждены приказами директора школы: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1. План воспитательной работы школы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2. План по профилактике правонарушений 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3. План работы по профилактике детского </w:t>
      </w:r>
      <w:proofErr w:type="spell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дорожн</w:t>
      </w:r>
      <w:proofErr w:type="gram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транспортного травматизма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Комплексный план по сохранению и укреплению здоровья учащихся. 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5. Программа  по профилактике правонарушений и преступлений среди учащихся   «Право и закон»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а по формированию жизнестойкости учащихся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9. План работы по профилактике </w:t>
      </w:r>
      <w:proofErr w:type="spell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>, употребления наркотических, токсических веществ и алкоголя в школе.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10. План работы с учащимися « Группы риска»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B48">
        <w:rPr>
          <w:rFonts w:ascii="Times New Roman" w:hAnsi="Times New Roman" w:cs="Times New Roman"/>
          <w:sz w:val="24"/>
          <w:szCs w:val="24"/>
          <w:lang w:eastAsia="ru-RU"/>
        </w:rPr>
        <w:t>Согласован перед началом учебного года «План совместной работы по профилактике правон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рушений и преступлений»  с ОМВД  </w:t>
      </w:r>
      <w:proofErr w:type="spellStart"/>
      <w:r w:rsidRPr="007B1B48">
        <w:rPr>
          <w:rFonts w:ascii="Times New Roman" w:hAnsi="Times New Roman" w:cs="Times New Roman"/>
          <w:sz w:val="24"/>
          <w:szCs w:val="24"/>
          <w:lang w:eastAsia="ru-RU"/>
        </w:rPr>
        <w:t>Ребрихинского</w:t>
      </w:r>
      <w:proofErr w:type="spellEnd"/>
      <w:r w:rsidRPr="007B1B4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и Линейного Управления МВД на РЖД.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Классными руководителями, психологом школы изучены социальное положение, материально-бытовые условия проживания семей, индивидуальные особенности детей. 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На каждого ребенка, стоящего на </w:t>
      </w:r>
      <w:proofErr w:type="spellStart"/>
      <w:r w:rsidRPr="007B1B4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7B1B48">
        <w:rPr>
          <w:rFonts w:ascii="Times New Roman" w:hAnsi="Times New Roman" w:cs="Times New Roman"/>
          <w:sz w:val="24"/>
          <w:szCs w:val="24"/>
        </w:rPr>
        <w:t xml:space="preserve"> учете составляются: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* психолого-педагогическая характеристика;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* диагностика уровня воспитанности;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* индивидуальная программа реабилитации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Ведется мониторинг учебной и воспитательно-развивающей деятельности. 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 Ежедневно отслеживаются показатели: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- успеваемость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- пропуски уроков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Еженедельно: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- пропуски занятий внеурочной деятельности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- участие в общественной жизни класса, школы.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- интересы и занятость вне школы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Ежемесячно: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- реализация ИПР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- реализация плана воспитательных мероприятий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- заболевания в течение года, коррекция здоровья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Заместителем  директора по ВР: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Составлен социальный паспорт школы</w:t>
      </w:r>
      <w:proofErr w:type="gramStart"/>
      <w:r w:rsidRPr="007B1B4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осуществляется связь с КДН и ЗП, ПДН и другими службами. Составляются админис</w:t>
      </w:r>
      <w:r w:rsidRPr="007B1B48">
        <w:rPr>
          <w:rFonts w:ascii="Times New Roman" w:hAnsi="Times New Roman" w:cs="Times New Roman"/>
          <w:sz w:val="24"/>
          <w:szCs w:val="24"/>
        </w:rPr>
        <w:t>т</w:t>
      </w:r>
      <w:r w:rsidRPr="007B1B48">
        <w:rPr>
          <w:rFonts w:ascii="Times New Roman" w:hAnsi="Times New Roman" w:cs="Times New Roman"/>
          <w:sz w:val="24"/>
          <w:szCs w:val="24"/>
        </w:rPr>
        <w:t xml:space="preserve">ративные письма, ходатайства на КДН и ЗП, органы опеки </w:t>
      </w:r>
      <w:proofErr w:type="spellStart"/>
      <w:r w:rsidRPr="007B1B48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7B1B48">
        <w:rPr>
          <w:rFonts w:ascii="Times New Roman" w:hAnsi="Times New Roman" w:cs="Times New Roman"/>
          <w:sz w:val="24"/>
          <w:szCs w:val="24"/>
        </w:rPr>
        <w:t xml:space="preserve"> района и т.д. 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Налажена тесная связь с врачебной амбулаторией, ДК,  администрацией села и  в вопр</w:t>
      </w:r>
      <w:r w:rsidRPr="007B1B48">
        <w:rPr>
          <w:rFonts w:ascii="Times New Roman" w:hAnsi="Times New Roman" w:cs="Times New Roman"/>
          <w:sz w:val="24"/>
          <w:szCs w:val="24"/>
        </w:rPr>
        <w:t>о</w:t>
      </w:r>
      <w:r w:rsidRPr="007B1B48">
        <w:rPr>
          <w:rFonts w:ascii="Times New Roman" w:hAnsi="Times New Roman" w:cs="Times New Roman"/>
          <w:sz w:val="24"/>
          <w:szCs w:val="24"/>
        </w:rPr>
        <w:t>сах профилактики правонарушений. Осуществляются совместные посещения семей, профилактич</w:t>
      </w:r>
      <w:r w:rsidRPr="007B1B48">
        <w:rPr>
          <w:rFonts w:ascii="Times New Roman" w:hAnsi="Times New Roman" w:cs="Times New Roman"/>
          <w:sz w:val="24"/>
          <w:szCs w:val="24"/>
        </w:rPr>
        <w:t>е</w:t>
      </w:r>
      <w:r w:rsidRPr="007B1B48">
        <w:rPr>
          <w:rFonts w:ascii="Times New Roman" w:hAnsi="Times New Roman" w:cs="Times New Roman"/>
          <w:sz w:val="24"/>
          <w:szCs w:val="24"/>
        </w:rPr>
        <w:t>ские беседы с родителями.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Проводятся регулярно, совместно с участковым, посещения семей и рейды по проверке режима дня, на заседания Совета по профилактике правонарушений приглашаются родители «заб</w:t>
      </w:r>
      <w:r w:rsidRPr="007B1B48">
        <w:rPr>
          <w:rFonts w:ascii="Times New Roman" w:hAnsi="Times New Roman" w:cs="Times New Roman"/>
          <w:sz w:val="24"/>
          <w:szCs w:val="24"/>
        </w:rPr>
        <w:t>ы</w:t>
      </w:r>
      <w:r w:rsidRPr="007B1B48">
        <w:rPr>
          <w:rFonts w:ascii="Times New Roman" w:hAnsi="Times New Roman" w:cs="Times New Roman"/>
          <w:sz w:val="24"/>
          <w:szCs w:val="24"/>
        </w:rPr>
        <w:t xml:space="preserve">вающие» о своих обязанностях.  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В школе собран достаточный методический материал по работе с учащимися «группы риска», имеется сборник  «В помощь классному руководителю». 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На заседаниях Совета профилактики рассматриваются вопросы организации и планир</w:t>
      </w:r>
      <w:r w:rsidRPr="007B1B48">
        <w:rPr>
          <w:rFonts w:ascii="Times New Roman" w:hAnsi="Times New Roman" w:cs="Times New Roman"/>
          <w:sz w:val="24"/>
          <w:szCs w:val="24"/>
        </w:rPr>
        <w:t>о</w:t>
      </w:r>
      <w:r w:rsidRPr="007B1B48">
        <w:rPr>
          <w:rFonts w:ascii="Times New Roman" w:hAnsi="Times New Roman" w:cs="Times New Roman"/>
          <w:sz w:val="24"/>
          <w:szCs w:val="24"/>
        </w:rPr>
        <w:t xml:space="preserve">вания работы с «трудными» учащимися, реализация программы жизнестойкости, профилактики </w:t>
      </w:r>
      <w:proofErr w:type="gramStart"/>
      <w:r w:rsidRPr="007B1B48">
        <w:rPr>
          <w:rFonts w:ascii="Times New Roman" w:hAnsi="Times New Roman" w:cs="Times New Roman"/>
          <w:sz w:val="24"/>
          <w:szCs w:val="24"/>
        </w:rPr>
        <w:t>ДДТТ</w:t>
      </w:r>
      <w:proofErr w:type="gramEnd"/>
      <w:r w:rsidRPr="007B1B48">
        <w:rPr>
          <w:rFonts w:ascii="Times New Roman" w:hAnsi="Times New Roman" w:cs="Times New Roman"/>
          <w:sz w:val="24"/>
          <w:szCs w:val="24"/>
        </w:rPr>
        <w:t xml:space="preserve"> а также вопросы, связанные с пропусками учебных занятий без уважительной причины и нарушения Устава школы.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В последнюю пятницу месяца проводится Единый профилактический день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В течение года  поводится </w:t>
      </w:r>
      <w:proofErr w:type="spellStart"/>
      <w:r w:rsidRPr="007B1B4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B1B48">
        <w:rPr>
          <w:rFonts w:ascii="Times New Roman" w:hAnsi="Times New Roman" w:cs="Times New Roman"/>
          <w:sz w:val="24"/>
          <w:szCs w:val="24"/>
        </w:rPr>
        <w:t xml:space="preserve"> контроль состояния профилактической р</w:t>
      </w:r>
      <w:r w:rsidRPr="007B1B48">
        <w:rPr>
          <w:rFonts w:ascii="Times New Roman" w:hAnsi="Times New Roman" w:cs="Times New Roman"/>
          <w:sz w:val="24"/>
          <w:szCs w:val="24"/>
        </w:rPr>
        <w:t>а</w:t>
      </w:r>
      <w:r w:rsidRPr="007B1B48">
        <w:rPr>
          <w:rFonts w:ascii="Times New Roman" w:hAnsi="Times New Roman" w:cs="Times New Roman"/>
          <w:sz w:val="24"/>
          <w:szCs w:val="24"/>
        </w:rPr>
        <w:t>боты с учащимися «Группы риска» (по отдельному плану), по результатам которого пишется справка.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 В Программе воспитания имеется раздел «Профилактика и безопасность» До начала учебного года Советом по профилактике разрабатывается план работы, который включается в план работы школы, согласно которому ведется агитационно-массовая и просветительская работа с учащ</w:t>
      </w:r>
      <w:r w:rsidRPr="007B1B48">
        <w:rPr>
          <w:rFonts w:ascii="Times New Roman" w:hAnsi="Times New Roman" w:cs="Times New Roman"/>
          <w:sz w:val="24"/>
          <w:szCs w:val="24"/>
        </w:rPr>
        <w:t>и</w:t>
      </w:r>
      <w:r w:rsidRPr="007B1B48">
        <w:rPr>
          <w:rFonts w:ascii="Times New Roman" w:hAnsi="Times New Roman" w:cs="Times New Roman"/>
          <w:sz w:val="24"/>
          <w:szCs w:val="24"/>
        </w:rPr>
        <w:t>мися и их родителями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 В классных уголках имеется, утвержденный родительским комитетом «Режим дня», с</w:t>
      </w:r>
      <w:r w:rsidRPr="007B1B48">
        <w:rPr>
          <w:rFonts w:ascii="Times New Roman" w:hAnsi="Times New Roman" w:cs="Times New Roman"/>
          <w:sz w:val="24"/>
          <w:szCs w:val="24"/>
        </w:rPr>
        <w:t>о</w:t>
      </w:r>
      <w:r w:rsidRPr="007B1B48">
        <w:rPr>
          <w:rFonts w:ascii="Times New Roman" w:hAnsi="Times New Roman" w:cs="Times New Roman"/>
          <w:sz w:val="24"/>
          <w:szCs w:val="24"/>
        </w:rPr>
        <w:t>ставленный с учетом возрастных особенностей.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 Беседы с учащимися  регулярно проводят  сотрудники Линейного управления ОМВД РЖД, сотрудники ПДН, ГИБДД, участковый. «Безопасность на дороге, ответственность за порчу </w:t>
      </w:r>
      <w:r w:rsidRPr="007B1B48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РЖД, безопасность в Интернете и т.д.» Имеются в достаточном количестве видеоролики, фильмы и мультфильмы по профилактике для родителей и учащихся. 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В рамках проекта «Правовой ликбез» школу посетила рабочая группа администрации района.</w:t>
      </w:r>
    </w:p>
    <w:p w:rsidR="007B1B48" w:rsidRPr="007B1B48" w:rsidRDefault="007B1B48" w:rsidP="007B1B48">
      <w:pPr>
        <w:numPr>
          <w:ilvl w:val="0"/>
          <w:numId w:val="3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 Дважды в учебном году проходит «Неделя профилактики правонарушений», в рамках которой в каждом классе проходят классные часы по теме «Подросток и закон» и т.п., игры, практ</w:t>
      </w:r>
      <w:r w:rsidRPr="007B1B48">
        <w:rPr>
          <w:rFonts w:ascii="Times New Roman" w:hAnsi="Times New Roman" w:cs="Times New Roman"/>
          <w:sz w:val="24"/>
          <w:szCs w:val="24"/>
        </w:rPr>
        <w:t>и</w:t>
      </w:r>
      <w:r w:rsidRPr="007B1B48">
        <w:rPr>
          <w:rFonts w:ascii="Times New Roman" w:hAnsi="Times New Roman" w:cs="Times New Roman"/>
          <w:sz w:val="24"/>
          <w:szCs w:val="24"/>
        </w:rPr>
        <w:t>кумы, тренинги с учащимися по культуре общения, поведения, решению конфликтных ситуаций. Р</w:t>
      </w:r>
      <w:r w:rsidRPr="007B1B48">
        <w:rPr>
          <w:rFonts w:ascii="Times New Roman" w:hAnsi="Times New Roman" w:cs="Times New Roman"/>
          <w:sz w:val="24"/>
          <w:szCs w:val="24"/>
        </w:rPr>
        <w:t>е</w:t>
      </w:r>
      <w:r w:rsidRPr="007B1B48">
        <w:rPr>
          <w:rFonts w:ascii="Times New Roman" w:hAnsi="Times New Roman" w:cs="Times New Roman"/>
          <w:sz w:val="24"/>
          <w:szCs w:val="24"/>
        </w:rPr>
        <w:t xml:space="preserve">гулярно проводятся различные виды инструктажей для учащихся. 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 xml:space="preserve">Ведется работа по </w:t>
      </w:r>
      <w:r w:rsidRPr="007B1B48">
        <w:rPr>
          <w:rFonts w:ascii="Times New Roman" w:hAnsi="Times New Roman" w:cs="Times New Roman"/>
          <w:b/>
          <w:bCs/>
          <w:sz w:val="24"/>
          <w:szCs w:val="24"/>
        </w:rPr>
        <w:t>пропаганде правовых знаний</w:t>
      </w:r>
      <w:r w:rsidRPr="007B1B48">
        <w:rPr>
          <w:rFonts w:ascii="Times New Roman" w:hAnsi="Times New Roman" w:cs="Times New Roman"/>
          <w:sz w:val="24"/>
          <w:szCs w:val="24"/>
        </w:rPr>
        <w:t xml:space="preserve"> и по разъяснению норм поведения на улице, в общественных местах</w:t>
      </w:r>
      <w:proofErr w:type="gramStart"/>
      <w:r w:rsidRPr="007B1B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1B48">
        <w:rPr>
          <w:rFonts w:ascii="Times New Roman" w:hAnsi="Times New Roman" w:cs="Times New Roman"/>
          <w:sz w:val="24"/>
          <w:szCs w:val="24"/>
        </w:rPr>
        <w:t xml:space="preserve"> В школе оформлен правовой уголок, информация на нём обновляется ка</w:t>
      </w:r>
      <w:r w:rsidRPr="007B1B48">
        <w:rPr>
          <w:rFonts w:ascii="Times New Roman" w:hAnsi="Times New Roman" w:cs="Times New Roman"/>
          <w:sz w:val="24"/>
          <w:szCs w:val="24"/>
        </w:rPr>
        <w:t>ж</w:t>
      </w:r>
      <w:r w:rsidRPr="007B1B48">
        <w:rPr>
          <w:rFonts w:ascii="Times New Roman" w:hAnsi="Times New Roman" w:cs="Times New Roman"/>
          <w:sz w:val="24"/>
          <w:szCs w:val="24"/>
        </w:rPr>
        <w:t>дую четверть.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Для педагогов проведены совещания на тему: «Профилактика употребления ПАВ учащимися образовательного учреждения и этика общения в социальных сетях». Педагоги школы совместно с и</w:t>
      </w:r>
      <w:r w:rsidRPr="007B1B48">
        <w:rPr>
          <w:rFonts w:ascii="Times New Roman" w:hAnsi="Times New Roman" w:cs="Times New Roman"/>
          <w:sz w:val="24"/>
          <w:szCs w:val="24"/>
        </w:rPr>
        <w:t>н</w:t>
      </w:r>
      <w:r w:rsidRPr="007B1B48">
        <w:rPr>
          <w:rFonts w:ascii="Times New Roman" w:hAnsi="Times New Roman" w:cs="Times New Roman"/>
          <w:sz w:val="24"/>
          <w:szCs w:val="24"/>
        </w:rPr>
        <w:t>спектором ПДН провели  беседу в 7 - 9 классах «Уголовная и административная ответственность  н</w:t>
      </w:r>
      <w:r w:rsidRPr="007B1B48">
        <w:rPr>
          <w:rFonts w:ascii="Times New Roman" w:hAnsi="Times New Roman" w:cs="Times New Roman"/>
          <w:sz w:val="24"/>
          <w:szCs w:val="24"/>
        </w:rPr>
        <w:t>е</w:t>
      </w:r>
      <w:r w:rsidRPr="007B1B48">
        <w:rPr>
          <w:rFonts w:ascii="Times New Roman" w:hAnsi="Times New Roman" w:cs="Times New Roman"/>
          <w:sz w:val="24"/>
          <w:szCs w:val="24"/>
        </w:rPr>
        <w:t>совершеннолетних»,   «Недопустимость противоправных действий», «Электронные сигареты и здор</w:t>
      </w:r>
      <w:r w:rsidRPr="007B1B48">
        <w:rPr>
          <w:rFonts w:ascii="Times New Roman" w:hAnsi="Times New Roman" w:cs="Times New Roman"/>
          <w:sz w:val="24"/>
          <w:szCs w:val="24"/>
        </w:rPr>
        <w:t>о</w:t>
      </w:r>
      <w:r w:rsidRPr="007B1B48">
        <w:rPr>
          <w:rFonts w:ascii="Times New Roman" w:hAnsi="Times New Roman" w:cs="Times New Roman"/>
          <w:sz w:val="24"/>
          <w:szCs w:val="24"/>
        </w:rPr>
        <w:t xml:space="preserve">вье ».   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48">
        <w:rPr>
          <w:rFonts w:ascii="Times New Roman" w:hAnsi="Times New Roman" w:cs="Times New Roman"/>
          <w:sz w:val="24"/>
          <w:szCs w:val="24"/>
        </w:rPr>
        <w:t>Классные руководители ответственно подходят к данной работе, на Совете по профилактике постоянно заслушиваются их отчёты о проделанной  работе с учащимися.</w:t>
      </w:r>
    </w:p>
    <w:p w:rsidR="007B1B48" w:rsidRPr="007B1B48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721" w:rsidRPr="007B1B48" w:rsidRDefault="00245721" w:rsidP="00245721">
      <w:pPr>
        <w:spacing w:after="0" w:line="240" w:lineRule="auto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</w:rPr>
      </w:pPr>
      <w:r w:rsidRPr="007B1B48">
        <w:rPr>
          <w:rFonts w:ascii="PT Astra Serif" w:eastAsia="Arial" w:hAnsi="PT Astra Serif" w:cs="Times New Roman"/>
          <w:bCs/>
          <w:sz w:val="24"/>
          <w:szCs w:val="24"/>
        </w:rPr>
        <w:t xml:space="preserve">Таблица 1.6 – </w:t>
      </w:r>
      <w:r w:rsidRPr="007B1B48">
        <w:rPr>
          <w:rFonts w:ascii="PT Astra Serif" w:hAnsi="PT Astra Serif"/>
          <w:sz w:val="24"/>
          <w:szCs w:val="24"/>
        </w:rPr>
        <w:t>статистические данные</w:t>
      </w:r>
      <w:r w:rsidRPr="007B1B48">
        <w:rPr>
          <w:rFonts w:ascii="PT Astra Serif" w:eastAsia="Calibri" w:hAnsi="PT Astra Serif" w:cs="Times New Roman"/>
          <w:b/>
          <w:i/>
          <w:kern w:val="2"/>
          <w:sz w:val="24"/>
          <w:szCs w:val="24"/>
        </w:rPr>
        <w:t xml:space="preserve"> </w:t>
      </w:r>
      <w:r w:rsidRPr="007B1B48">
        <w:rPr>
          <w:rFonts w:ascii="PT Astra Serif" w:eastAsia="Calibri" w:hAnsi="PT Astra Serif" w:cs="Times New Roman"/>
          <w:kern w:val="2"/>
          <w:sz w:val="24"/>
          <w:szCs w:val="24"/>
        </w:rPr>
        <w:t>по профилактике преступлений и правонарушений несоверше</w:t>
      </w:r>
      <w:r w:rsidRPr="007B1B48">
        <w:rPr>
          <w:rFonts w:ascii="PT Astra Serif" w:eastAsia="Calibri" w:hAnsi="PT Astra Serif" w:cs="Times New Roman"/>
          <w:kern w:val="2"/>
          <w:sz w:val="24"/>
          <w:szCs w:val="24"/>
        </w:rPr>
        <w:t>н</w:t>
      </w:r>
      <w:r w:rsidRPr="007B1B48">
        <w:rPr>
          <w:rFonts w:ascii="PT Astra Serif" w:eastAsia="Calibri" w:hAnsi="PT Astra Serif" w:cs="Times New Roman"/>
          <w:kern w:val="2"/>
          <w:sz w:val="24"/>
          <w:szCs w:val="24"/>
        </w:rPr>
        <w:t>нолетних</w:t>
      </w:r>
    </w:p>
    <w:p w:rsidR="00245721" w:rsidRPr="007B1B48" w:rsidRDefault="00245721" w:rsidP="0024572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</w:rPr>
      </w:pPr>
    </w:p>
    <w:tbl>
      <w:tblPr>
        <w:tblStyle w:val="a3"/>
        <w:tblW w:w="10357" w:type="dxa"/>
        <w:tblLook w:val="04A0"/>
      </w:tblPr>
      <w:tblGrid>
        <w:gridCol w:w="2916"/>
        <w:gridCol w:w="6085"/>
        <w:gridCol w:w="1356"/>
      </w:tblGrid>
      <w:tr w:rsidR="007B1B48" w:rsidRPr="007B1B48" w:rsidTr="007B1B48">
        <w:trPr>
          <w:trHeight w:val="1137"/>
        </w:trPr>
        <w:tc>
          <w:tcPr>
            <w:tcW w:w="2916" w:type="dxa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Оценка ситуации по с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вершению несоверше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нолетними преступлений</w:t>
            </w:r>
          </w:p>
        </w:tc>
        <w:tc>
          <w:tcPr>
            <w:tcW w:w="6085" w:type="dxa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совершивших преступления</w:t>
            </w:r>
          </w:p>
        </w:tc>
        <w:tc>
          <w:tcPr>
            <w:tcW w:w="1356" w:type="dxa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B1B48" w:rsidRPr="007B1B48" w:rsidTr="007B1B48">
        <w:trPr>
          <w:trHeight w:val="568"/>
        </w:trPr>
        <w:tc>
          <w:tcPr>
            <w:tcW w:w="2916" w:type="dxa"/>
            <w:vMerge w:val="restart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Оценка ситуации по с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вершению несоверше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нолетними администр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правонарушений</w:t>
            </w:r>
          </w:p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Оценка ситуации по н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хождению несоверше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нолетних на всех видах профилактического учета</w:t>
            </w:r>
          </w:p>
        </w:tc>
        <w:tc>
          <w:tcPr>
            <w:tcW w:w="6085" w:type="dxa"/>
          </w:tcPr>
          <w:p w:rsidR="007B1B48" w:rsidRPr="007B1B48" w:rsidRDefault="007B1B48" w:rsidP="007B1B4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B1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совершивших, общественн</w:t>
            </w:r>
            <w:proofErr w:type="gramStart"/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деяния</w:t>
            </w:r>
          </w:p>
        </w:tc>
        <w:tc>
          <w:tcPr>
            <w:tcW w:w="1356" w:type="dxa"/>
          </w:tcPr>
          <w:p w:rsidR="007B1B48" w:rsidRPr="007B1B48" w:rsidRDefault="007B1B48" w:rsidP="007B1B4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8" w:rsidRPr="007B1B48" w:rsidTr="007B1B48">
        <w:trPr>
          <w:trHeight w:val="148"/>
        </w:trPr>
        <w:tc>
          <w:tcPr>
            <w:tcW w:w="2916" w:type="dxa"/>
            <w:vMerge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85" w:type="dxa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B1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совершивших администр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правонарушения, до достижения возраста адм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нистративной ответственности</w:t>
            </w:r>
          </w:p>
        </w:tc>
        <w:tc>
          <w:tcPr>
            <w:tcW w:w="1356" w:type="dxa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2 чел – 0,7%</w:t>
            </w:r>
          </w:p>
        </w:tc>
      </w:tr>
      <w:tr w:rsidR="007B1B48" w:rsidRPr="007B1B48" w:rsidTr="007B1B48">
        <w:trPr>
          <w:trHeight w:val="148"/>
        </w:trPr>
        <w:tc>
          <w:tcPr>
            <w:tcW w:w="2916" w:type="dxa"/>
            <w:vMerge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85" w:type="dxa"/>
          </w:tcPr>
          <w:p w:rsidR="007B1B48" w:rsidRPr="007B1B48" w:rsidRDefault="007B1B48" w:rsidP="007B1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B1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на всех видах профилакт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ческого учета</w:t>
            </w:r>
          </w:p>
        </w:tc>
        <w:tc>
          <w:tcPr>
            <w:tcW w:w="1356" w:type="dxa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5- 1,9%</w:t>
            </w:r>
          </w:p>
        </w:tc>
      </w:tr>
      <w:tr w:rsidR="007B1B48" w:rsidRPr="007B1B48" w:rsidTr="007B1B48">
        <w:trPr>
          <w:trHeight w:val="1125"/>
        </w:trPr>
        <w:tc>
          <w:tcPr>
            <w:tcW w:w="2916" w:type="dxa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индивидуальной проф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лактической работы</w:t>
            </w:r>
          </w:p>
        </w:tc>
        <w:tc>
          <w:tcPr>
            <w:tcW w:w="6085" w:type="dxa"/>
          </w:tcPr>
          <w:p w:rsidR="007B1B48" w:rsidRPr="007B1B48" w:rsidRDefault="007B1B48" w:rsidP="007B1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B1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которые сняты с профила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тического учета в связи с положительной динамикой проведения индивидуальной профилактической работы</w:t>
            </w:r>
          </w:p>
        </w:tc>
        <w:tc>
          <w:tcPr>
            <w:tcW w:w="1356" w:type="dxa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2 – 40%</w:t>
            </w:r>
          </w:p>
        </w:tc>
      </w:tr>
      <w:tr w:rsidR="007B1B48" w:rsidRPr="007B1B48" w:rsidTr="007B1B48">
        <w:trPr>
          <w:trHeight w:val="284"/>
        </w:trPr>
        <w:tc>
          <w:tcPr>
            <w:tcW w:w="2916" w:type="dxa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85" w:type="dxa"/>
          </w:tcPr>
          <w:p w:rsidR="007B1B48" w:rsidRPr="007B1B48" w:rsidRDefault="007B1B48" w:rsidP="007B1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7B1B48" w:rsidRPr="007B1B48" w:rsidRDefault="007B1B48" w:rsidP="007B1B4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7B1B48" w:rsidRDefault="007B1B48" w:rsidP="007B1B48">
      <w:pPr>
        <w:pStyle w:val="26"/>
        <w:spacing w:after="0" w:line="23" w:lineRule="atLeast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7B1B48" w:rsidRPr="007B1B48" w:rsidRDefault="007B1B48" w:rsidP="007B1B48">
      <w:pPr>
        <w:pStyle w:val="26"/>
        <w:spacing w:after="0" w:line="23" w:lineRule="atLeast"/>
        <w:ind w:firstLine="709"/>
        <w:jc w:val="both"/>
        <w:rPr>
          <w:rFonts w:ascii="Times New Roman" w:hAnsi="Times New Roman"/>
          <w:b w:val="0"/>
          <w:bCs/>
          <w:color w:val="auto"/>
          <w:kern w:val="2"/>
        </w:rPr>
      </w:pPr>
      <w:r w:rsidRPr="007B1B48">
        <w:rPr>
          <w:rFonts w:ascii="Times New Roman" w:hAnsi="Times New Roman"/>
          <w:b w:val="0"/>
          <w:color w:val="auto"/>
        </w:rPr>
        <w:t xml:space="preserve">С целью улучшения эффективности деятельности школы по </w:t>
      </w:r>
      <w:r w:rsidRPr="007B1B48">
        <w:rPr>
          <w:rFonts w:ascii="Times New Roman" w:hAnsi="Times New Roman"/>
          <w:b w:val="0"/>
          <w:color w:val="auto"/>
          <w:kern w:val="2"/>
        </w:rPr>
        <w:t>профилактике преступлений и пр</w:t>
      </w:r>
      <w:r w:rsidRPr="007B1B48">
        <w:rPr>
          <w:rFonts w:ascii="Times New Roman" w:hAnsi="Times New Roman"/>
          <w:b w:val="0"/>
          <w:color w:val="auto"/>
          <w:kern w:val="2"/>
        </w:rPr>
        <w:t>а</w:t>
      </w:r>
      <w:r w:rsidRPr="007B1B48">
        <w:rPr>
          <w:rFonts w:ascii="Times New Roman" w:hAnsi="Times New Roman"/>
          <w:b w:val="0"/>
          <w:color w:val="auto"/>
          <w:kern w:val="2"/>
        </w:rPr>
        <w:t xml:space="preserve">вонарушений несовершеннолетних планируется: </w:t>
      </w:r>
    </w:p>
    <w:p w:rsidR="007B1B48" w:rsidRPr="007B1B48" w:rsidRDefault="007B1B48" w:rsidP="007B1B48">
      <w:pPr>
        <w:pStyle w:val="26"/>
        <w:numPr>
          <w:ilvl w:val="0"/>
          <w:numId w:val="35"/>
        </w:numPr>
        <w:spacing w:after="0" w:line="23" w:lineRule="atLeast"/>
        <w:ind w:left="0" w:firstLine="709"/>
        <w:jc w:val="both"/>
        <w:rPr>
          <w:rFonts w:ascii="Times New Roman" w:hAnsi="Times New Roman"/>
          <w:b w:val="0"/>
          <w:bCs/>
          <w:color w:val="auto"/>
          <w:kern w:val="2"/>
        </w:rPr>
      </w:pPr>
      <w:r w:rsidRPr="007B1B48">
        <w:rPr>
          <w:rFonts w:ascii="Times New Roman" w:hAnsi="Times New Roman"/>
          <w:b w:val="0"/>
          <w:color w:val="auto"/>
          <w:kern w:val="2"/>
        </w:rPr>
        <w:t xml:space="preserve">Усиление роли </w:t>
      </w:r>
      <w:proofErr w:type="spellStart"/>
      <w:r w:rsidRPr="007B1B48">
        <w:rPr>
          <w:rFonts w:ascii="Times New Roman" w:hAnsi="Times New Roman"/>
          <w:b w:val="0"/>
          <w:color w:val="auto"/>
          <w:kern w:val="2"/>
        </w:rPr>
        <w:t>медико</w:t>
      </w:r>
      <w:proofErr w:type="spellEnd"/>
      <w:r w:rsidRPr="007B1B48">
        <w:rPr>
          <w:rFonts w:ascii="Times New Roman" w:hAnsi="Times New Roman"/>
          <w:b w:val="0"/>
          <w:color w:val="auto"/>
          <w:kern w:val="2"/>
        </w:rPr>
        <w:t xml:space="preserve"> – психологической помощи и поддержки в коррекции отклоня</w:t>
      </w:r>
      <w:r w:rsidRPr="007B1B48">
        <w:rPr>
          <w:rFonts w:ascii="Times New Roman" w:hAnsi="Times New Roman"/>
          <w:b w:val="0"/>
          <w:color w:val="auto"/>
          <w:kern w:val="2"/>
        </w:rPr>
        <w:t>ю</w:t>
      </w:r>
      <w:r w:rsidRPr="007B1B48">
        <w:rPr>
          <w:rFonts w:ascii="Times New Roman" w:hAnsi="Times New Roman"/>
          <w:b w:val="0"/>
          <w:color w:val="auto"/>
          <w:kern w:val="2"/>
        </w:rPr>
        <w:t>щегося поведения детей и подростков;</w:t>
      </w:r>
    </w:p>
    <w:p w:rsidR="007B1B48" w:rsidRPr="007B1B48" w:rsidRDefault="007B1B48" w:rsidP="007B1B48">
      <w:pPr>
        <w:pStyle w:val="26"/>
        <w:numPr>
          <w:ilvl w:val="0"/>
          <w:numId w:val="35"/>
        </w:numPr>
        <w:spacing w:after="0" w:line="23" w:lineRule="atLeast"/>
        <w:ind w:left="0" w:firstLine="709"/>
        <w:jc w:val="both"/>
        <w:rPr>
          <w:rFonts w:ascii="Times New Roman" w:hAnsi="Times New Roman"/>
          <w:b w:val="0"/>
          <w:bCs/>
          <w:color w:val="auto"/>
          <w:kern w:val="2"/>
        </w:rPr>
      </w:pPr>
      <w:r w:rsidRPr="007B1B48">
        <w:rPr>
          <w:rFonts w:ascii="Times New Roman" w:hAnsi="Times New Roman"/>
          <w:b w:val="0"/>
          <w:color w:val="auto"/>
          <w:kern w:val="2"/>
        </w:rPr>
        <w:t xml:space="preserve">Привлечение несовершеннолетних к занятиям в кружках и секциях </w:t>
      </w:r>
      <w:proofErr w:type="spellStart"/>
      <w:r w:rsidRPr="007B1B48">
        <w:rPr>
          <w:rFonts w:ascii="Times New Roman" w:hAnsi="Times New Roman"/>
          <w:b w:val="0"/>
          <w:color w:val="auto"/>
          <w:kern w:val="2"/>
        </w:rPr>
        <w:t>допролнительного</w:t>
      </w:r>
      <w:proofErr w:type="spellEnd"/>
      <w:r w:rsidRPr="007B1B48">
        <w:rPr>
          <w:rFonts w:ascii="Times New Roman" w:hAnsi="Times New Roman"/>
          <w:b w:val="0"/>
          <w:color w:val="auto"/>
          <w:kern w:val="2"/>
        </w:rPr>
        <w:t xml:space="preserve"> образования;</w:t>
      </w:r>
    </w:p>
    <w:p w:rsidR="007B1B48" w:rsidRPr="007B1B48" w:rsidRDefault="007B1B48" w:rsidP="007B1B48">
      <w:pPr>
        <w:pStyle w:val="26"/>
        <w:numPr>
          <w:ilvl w:val="0"/>
          <w:numId w:val="35"/>
        </w:numPr>
        <w:spacing w:after="0" w:line="23" w:lineRule="atLeast"/>
        <w:ind w:left="0" w:firstLine="709"/>
        <w:jc w:val="both"/>
        <w:rPr>
          <w:rFonts w:ascii="Times New Roman" w:hAnsi="Times New Roman"/>
          <w:b w:val="0"/>
          <w:bCs/>
          <w:color w:val="auto"/>
        </w:rPr>
      </w:pPr>
      <w:r w:rsidRPr="007B1B48">
        <w:rPr>
          <w:rFonts w:ascii="Times New Roman" w:hAnsi="Times New Roman"/>
          <w:b w:val="0"/>
          <w:color w:val="auto"/>
          <w:kern w:val="2"/>
        </w:rPr>
        <w:t>Привлечение учреждений культуры, спорта, здравоохранения и родительской общес</w:t>
      </w:r>
      <w:r w:rsidRPr="007B1B48">
        <w:rPr>
          <w:rFonts w:ascii="Times New Roman" w:hAnsi="Times New Roman"/>
          <w:b w:val="0"/>
          <w:color w:val="auto"/>
          <w:kern w:val="2"/>
        </w:rPr>
        <w:t>т</w:t>
      </w:r>
      <w:r w:rsidRPr="007B1B48">
        <w:rPr>
          <w:rFonts w:ascii="Times New Roman" w:hAnsi="Times New Roman"/>
          <w:b w:val="0"/>
          <w:color w:val="auto"/>
          <w:kern w:val="2"/>
        </w:rPr>
        <w:t>венности для проведения совместных проектов, мероприятий профилактической направленности.</w:t>
      </w:r>
    </w:p>
    <w:p w:rsidR="00455A32" w:rsidRPr="007B1B48" w:rsidRDefault="00455A32" w:rsidP="00455A32">
      <w:pPr>
        <w:pStyle w:val="aff"/>
        <w:rPr>
          <w:b w:val="0"/>
          <w:color w:val="auto"/>
          <w:sz w:val="20"/>
        </w:rPr>
      </w:pPr>
    </w:p>
    <w:p w:rsidR="00455A32" w:rsidRPr="007B1B48" w:rsidRDefault="00455A32" w:rsidP="00455A32">
      <w:pPr>
        <w:pStyle w:val="aff"/>
        <w:rPr>
          <w:b w:val="0"/>
          <w:color w:val="auto"/>
          <w:sz w:val="20"/>
        </w:rPr>
      </w:pPr>
    </w:p>
    <w:p w:rsidR="00245721" w:rsidRDefault="00245721" w:rsidP="0024572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725159">
        <w:rPr>
          <w:rFonts w:ascii="PT Astra Serif" w:hAnsi="PT Astra Serif"/>
          <w:b/>
          <w:sz w:val="24"/>
          <w:szCs w:val="24"/>
        </w:rPr>
        <w:t>Организация работы с детьми, находящимися в СОП, детьми с ограниченными возмо</w:t>
      </w:r>
      <w:r w:rsidRPr="00725159">
        <w:rPr>
          <w:rFonts w:ascii="PT Astra Serif" w:hAnsi="PT Astra Serif"/>
          <w:b/>
          <w:sz w:val="24"/>
          <w:szCs w:val="24"/>
        </w:rPr>
        <w:t>ж</w:t>
      </w:r>
      <w:r w:rsidRPr="00725159">
        <w:rPr>
          <w:rFonts w:ascii="PT Astra Serif" w:hAnsi="PT Astra Serif"/>
          <w:b/>
          <w:sz w:val="24"/>
          <w:szCs w:val="24"/>
        </w:rPr>
        <w:t>ностями здоровья</w:t>
      </w:r>
    </w:p>
    <w:p w:rsidR="00245721" w:rsidRDefault="00245721" w:rsidP="0024572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0079" w:type="dxa"/>
        <w:tblLook w:val="04A0"/>
      </w:tblPr>
      <w:tblGrid>
        <w:gridCol w:w="7370"/>
        <w:gridCol w:w="2709"/>
      </w:tblGrid>
      <w:tr w:rsidR="00245721" w:rsidTr="007B1B48">
        <w:trPr>
          <w:trHeight w:val="513"/>
        </w:trPr>
        <w:tc>
          <w:tcPr>
            <w:tcW w:w="7370" w:type="dxa"/>
          </w:tcPr>
          <w:p w:rsidR="00245721" w:rsidRPr="00322ADD" w:rsidRDefault="00245721" w:rsidP="00DF07D4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9" w:type="dxa"/>
          </w:tcPr>
          <w:p w:rsidR="00245721" w:rsidRPr="00322ADD" w:rsidRDefault="00245721" w:rsidP="00DF07D4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Значение </w:t>
            </w:r>
          </w:p>
        </w:tc>
      </w:tr>
      <w:tr w:rsidR="00245721" w:rsidTr="007B1B48">
        <w:trPr>
          <w:trHeight w:val="491"/>
        </w:trPr>
        <w:tc>
          <w:tcPr>
            <w:tcW w:w="7370" w:type="dxa"/>
          </w:tcPr>
          <w:p w:rsidR="00245721" w:rsidRPr="00322AD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2AD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09" w:type="dxa"/>
          </w:tcPr>
          <w:p w:rsidR="00245721" w:rsidRPr="00322AD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2AD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</w:t>
            </w:r>
          </w:p>
        </w:tc>
      </w:tr>
      <w:tr w:rsidR="00245721" w:rsidTr="007B1B48">
        <w:trPr>
          <w:trHeight w:val="699"/>
        </w:trPr>
        <w:tc>
          <w:tcPr>
            <w:tcW w:w="7370" w:type="dxa"/>
          </w:tcPr>
          <w:p w:rsidR="00245721" w:rsidRDefault="00245721" w:rsidP="00DF07D4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C00000"/>
                <w:sz w:val="24"/>
                <w:szCs w:val="24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находящихся в СОП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 деятельностью «Дв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первых» 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общей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находящихся в СОП</w:t>
            </w:r>
          </w:p>
        </w:tc>
        <w:tc>
          <w:tcPr>
            <w:tcW w:w="2709" w:type="dxa"/>
          </w:tcPr>
          <w:p w:rsidR="00245721" w:rsidRPr="001E386C" w:rsidRDefault="007B1B48" w:rsidP="00DF07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</w:tr>
      <w:tr w:rsidR="00245721" w:rsidTr="007B1B48">
        <w:trPr>
          <w:trHeight w:val="1027"/>
        </w:trPr>
        <w:tc>
          <w:tcPr>
            <w:tcW w:w="7370" w:type="dxa"/>
          </w:tcPr>
          <w:p w:rsidR="00245721" w:rsidRPr="00197E86" w:rsidRDefault="00245721" w:rsidP="00DF07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ОВЗ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 летним отдыхом и оздоровлением</w:t>
            </w:r>
            <w:r w:rsidR="0019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общей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ОВЗ</w:t>
            </w:r>
          </w:p>
        </w:tc>
        <w:tc>
          <w:tcPr>
            <w:tcW w:w="2709" w:type="dxa"/>
          </w:tcPr>
          <w:p w:rsidR="00245721" w:rsidRPr="001E386C" w:rsidRDefault="009C1919" w:rsidP="00DF07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7B1B48">
              <w:rPr>
                <w:rFonts w:ascii="PT Astra Serif" w:eastAsia="Calibri" w:hAnsi="PT Astra Serif" w:cs="Times New Roman"/>
                <w:sz w:val="24"/>
                <w:szCs w:val="24"/>
              </w:rPr>
              <w:t>00</w:t>
            </w:r>
          </w:p>
        </w:tc>
      </w:tr>
    </w:tbl>
    <w:p w:rsidR="00455A32" w:rsidRPr="00D46EFD" w:rsidRDefault="00455A32" w:rsidP="00455A32">
      <w:pPr>
        <w:pStyle w:val="aff"/>
        <w:rPr>
          <w:rFonts w:ascii="Times New Roman" w:hAnsi="Times New Roman"/>
          <w:b w:val="0"/>
        </w:rPr>
      </w:pPr>
    </w:p>
    <w:p w:rsidR="00314236" w:rsidRDefault="00314236" w:rsidP="00245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5DE" w:rsidRDefault="00245721" w:rsidP="002457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D46EFD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D46EFD" w:rsidRPr="00D46EFD">
        <w:rPr>
          <w:rFonts w:ascii="Times New Roman" w:eastAsia="Calibri" w:hAnsi="Times New Roman" w:cs="Times New Roman"/>
          <w:b/>
          <w:iCs/>
          <w:kern w:val="2"/>
          <w:sz w:val="24"/>
          <w:szCs w:val="24"/>
        </w:rPr>
        <w:t>МБОУ «</w:t>
      </w:r>
      <w:proofErr w:type="spellStart"/>
      <w:r w:rsidR="00D46EFD" w:rsidRPr="00D46EFD">
        <w:rPr>
          <w:rFonts w:ascii="Times New Roman" w:eastAsia="Calibri" w:hAnsi="Times New Roman" w:cs="Times New Roman"/>
          <w:b/>
          <w:iCs/>
          <w:kern w:val="2"/>
          <w:sz w:val="24"/>
          <w:szCs w:val="24"/>
        </w:rPr>
        <w:t>Станционно-Ребрихинская</w:t>
      </w:r>
      <w:proofErr w:type="spellEnd"/>
      <w:r w:rsidR="00D46EFD" w:rsidRPr="00D46EFD">
        <w:rPr>
          <w:rFonts w:ascii="Times New Roman" w:eastAsia="Calibri" w:hAnsi="Times New Roman" w:cs="Times New Roman"/>
          <w:b/>
          <w:iCs/>
          <w:kern w:val="2"/>
          <w:sz w:val="24"/>
          <w:szCs w:val="24"/>
        </w:rPr>
        <w:t xml:space="preserve"> СОШ»</w:t>
      </w:r>
      <w:r w:rsidRPr="00D46EFD">
        <w:rPr>
          <w:rFonts w:ascii="Times New Roman" w:eastAsia="Calibri" w:hAnsi="Times New Roman" w:cs="Times New Roman"/>
          <w:b/>
          <w:color w:val="FF0000"/>
          <w:kern w:val="2"/>
          <w:sz w:val="24"/>
          <w:szCs w:val="24"/>
        </w:rPr>
        <w:t xml:space="preserve"> </w:t>
      </w:r>
      <w:r w:rsidRPr="00D46EFD">
        <w:rPr>
          <w:rFonts w:ascii="Times New Roman" w:eastAsia="Calibri" w:hAnsi="Times New Roman" w:cs="Times New Roman"/>
          <w:b/>
          <w:kern w:val="2"/>
          <w:sz w:val="24"/>
          <w:szCs w:val="24"/>
        </w:rPr>
        <w:t>по</w:t>
      </w:r>
      <w:r w:rsidRPr="00D46EFD">
        <w:rPr>
          <w:rFonts w:ascii="Times New Roman" w:eastAsia="Calibri" w:hAnsi="Times New Roman" w:cs="Times New Roman"/>
          <w:b/>
          <w:i/>
          <w:color w:val="FF0000"/>
          <w:kern w:val="2"/>
          <w:sz w:val="24"/>
          <w:szCs w:val="24"/>
        </w:rPr>
        <w:t xml:space="preserve"> </w:t>
      </w:r>
      <w:r w:rsidRPr="00D46EFD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внедрению </w:t>
      </w:r>
    </w:p>
    <w:p w:rsidR="00245721" w:rsidRPr="00D46EFD" w:rsidRDefault="009365DE" w:rsidP="00245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                               </w:t>
      </w:r>
      <w:r w:rsidR="00245721" w:rsidRPr="00D46EFD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ФГИС «Моя школа» </w:t>
      </w:r>
      <w:r w:rsidR="00245721" w:rsidRPr="00D46EFD">
        <w:rPr>
          <w:rFonts w:ascii="Times New Roman" w:hAnsi="Times New Roman" w:cs="Times New Roman"/>
          <w:b/>
          <w:sz w:val="24"/>
          <w:szCs w:val="24"/>
        </w:rPr>
        <w:t>и ИКОП «</w:t>
      </w:r>
      <w:proofErr w:type="spellStart"/>
      <w:r w:rsidR="00245721" w:rsidRPr="00D46EFD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="00245721" w:rsidRPr="00D46EFD">
        <w:rPr>
          <w:rFonts w:ascii="Times New Roman" w:hAnsi="Times New Roman" w:cs="Times New Roman"/>
          <w:b/>
          <w:sz w:val="24"/>
          <w:szCs w:val="24"/>
        </w:rPr>
        <w:t>»</w:t>
      </w:r>
    </w:p>
    <w:p w:rsidR="00245721" w:rsidRPr="00D46EFD" w:rsidRDefault="00245721" w:rsidP="00194D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D46EFD" w:rsidRPr="00D46EFD" w:rsidRDefault="00194D1C" w:rsidP="00194D1C">
      <w:pPr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6EFD" w:rsidRPr="00D46EFD">
        <w:rPr>
          <w:rFonts w:ascii="Times New Roman" w:hAnsi="Times New Roman" w:cs="Times New Roman"/>
          <w:sz w:val="24"/>
          <w:szCs w:val="24"/>
        </w:rPr>
        <w:t>В целях обеспечения современной и безопасной образовательной среды МБОУ «</w:t>
      </w:r>
      <w:proofErr w:type="spellStart"/>
      <w:r w:rsidR="00D46EFD" w:rsidRPr="00D46EFD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D46EFD" w:rsidRPr="00D46EFD">
        <w:rPr>
          <w:rFonts w:ascii="Times New Roman" w:hAnsi="Times New Roman" w:cs="Times New Roman"/>
          <w:sz w:val="24"/>
          <w:szCs w:val="24"/>
        </w:rPr>
        <w:t xml:space="preserve"> СОШ» при реализации образовательных программ общего образования используют ф</w:t>
      </w:r>
      <w:r w:rsidR="00D46EFD" w:rsidRPr="00D46EFD">
        <w:rPr>
          <w:rFonts w:ascii="Times New Roman" w:hAnsi="Times New Roman" w:cs="Times New Roman"/>
          <w:sz w:val="24"/>
          <w:szCs w:val="24"/>
        </w:rPr>
        <w:t>е</w:t>
      </w:r>
      <w:r w:rsidR="00D46EFD" w:rsidRPr="00D46EFD">
        <w:rPr>
          <w:rFonts w:ascii="Times New Roman" w:hAnsi="Times New Roman" w:cs="Times New Roman"/>
          <w:sz w:val="24"/>
          <w:szCs w:val="24"/>
        </w:rPr>
        <w:t>деральную государственную информационную систему «Моя школа» - единую точку доступа для п</w:t>
      </w:r>
      <w:r w:rsidR="00D46EFD" w:rsidRPr="00D46EFD">
        <w:rPr>
          <w:rFonts w:ascii="Times New Roman" w:hAnsi="Times New Roman" w:cs="Times New Roman"/>
          <w:sz w:val="24"/>
          <w:szCs w:val="24"/>
        </w:rPr>
        <w:t>е</w:t>
      </w:r>
      <w:r w:rsidR="00D46EFD" w:rsidRPr="00D46EFD">
        <w:rPr>
          <w:rFonts w:ascii="Times New Roman" w:hAnsi="Times New Roman" w:cs="Times New Roman"/>
          <w:sz w:val="24"/>
          <w:szCs w:val="24"/>
        </w:rPr>
        <w:t xml:space="preserve">дагогов, учащихся и родителей к качественному образовательному </w:t>
      </w:r>
      <w:proofErr w:type="spellStart"/>
      <w:r w:rsidR="00D46EFD" w:rsidRPr="00D46EFD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="00D46EFD" w:rsidRPr="00D46EFD">
        <w:rPr>
          <w:rFonts w:ascii="Times New Roman" w:hAnsi="Times New Roman" w:cs="Times New Roman"/>
          <w:sz w:val="24"/>
          <w:szCs w:val="24"/>
        </w:rPr>
        <w:t xml:space="preserve"> и цифровым сервисам. По состоянию на 05.09.2024г зарегистрировано в системе 100% педагогических работников и 7 % уч</w:t>
      </w:r>
      <w:r w:rsidR="00D46EFD" w:rsidRPr="00D46EFD">
        <w:rPr>
          <w:rFonts w:ascii="Times New Roman" w:hAnsi="Times New Roman" w:cs="Times New Roman"/>
          <w:sz w:val="24"/>
          <w:szCs w:val="24"/>
        </w:rPr>
        <w:t>а</w:t>
      </w:r>
      <w:r w:rsidR="00D46EFD" w:rsidRPr="00D46EFD">
        <w:rPr>
          <w:rFonts w:ascii="Times New Roman" w:hAnsi="Times New Roman" w:cs="Times New Roman"/>
          <w:sz w:val="24"/>
          <w:szCs w:val="24"/>
        </w:rPr>
        <w:t xml:space="preserve">щихся. Активно используют ФГИС «Моя школа»: педагогические работники – 63%, учащиеся – 5%. </w:t>
      </w:r>
    </w:p>
    <w:p w:rsidR="00D46EFD" w:rsidRPr="00D46EFD" w:rsidRDefault="00D46EFD" w:rsidP="00194D1C">
      <w:pPr>
        <w:ind w:left="-15"/>
        <w:rPr>
          <w:rFonts w:ascii="Times New Roman" w:hAnsi="Times New Roman" w:cs="Times New Roman"/>
          <w:sz w:val="24"/>
          <w:szCs w:val="24"/>
        </w:rPr>
      </w:pPr>
      <w:r w:rsidRPr="00D46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EFD">
        <w:rPr>
          <w:rFonts w:ascii="Times New Roman" w:hAnsi="Times New Roman" w:cs="Times New Roman"/>
          <w:sz w:val="24"/>
          <w:szCs w:val="24"/>
        </w:rPr>
        <w:t>Информационно-коммуникационная платформа «</w:t>
      </w:r>
      <w:proofErr w:type="spellStart"/>
      <w:r w:rsidRPr="00D46EFD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D46EFD">
        <w:rPr>
          <w:rFonts w:ascii="Times New Roman" w:hAnsi="Times New Roman" w:cs="Times New Roman"/>
          <w:sz w:val="24"/>
          <w:szCs w:val="24"/>
        </w:rPr>
        <w:t xml:space="preserve">» – часть цифровой образовательной среды, которая обеспечивает дистанционное образование, образовательная платформа </w:t>
      </w:r>
      <w:proofErr w:type="spellStart"/>
      <w:r w:rsidRPr="00D46EFD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D46EFD">
        <w:rPr>
          <w:rFonts w:ascii="Times New Roman" w:hAnsi="Times New Roman" w:cs="Times New Roman"/>
          <w:sz w:val="24"/>
          <w:szCs w:val="24"/>
        </w:rPr>
        <w:t xml:space="preserve"> позволяет со</w:t>
      </w:r>
      <w:r w:rsidRPr="00D46EFD">
        <w:rPr>
          <w:rFonts w:ascii="Times New Roman" w:hAnsi="Times New Roman" w:cs="Times New Roman"/>
          <w:sz w:val="24"/>
          <w:szCs w:val="24"/>
        </w:rPr>
        <w:t>з</w:t>
      </w:r>
      <w:r w:rsidRPr="00D46EFD">
        <w:rPr>
          <w:rFonts w:ascii="Times New Roman" w:hAnsi="Times New Roman" w:cs="Times New Roman"/>
          <w:sz w:val="24"/>
          <w:szCs w:val="24"/>
        </w:rPr>
        <w:t>давать коммуникации между педагогами, учащимися и родителями (законными представителями).  Все образовательные организации района перевели коммуникации на платформу «</w:t>
      </w:r>
      <w:proofErr w:type="spellStart"/>
      <w:r w:rsidRPr="00D46EFD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D46EFD">
        <w:rPr>
          <w:rFonts w:ascii="Times New Roman" w:hAnsi="Times New Roman" w:cs="Times New Roman"/>
          <w:sz w:val="24"/>
          <w:szCs w:val="24"/>
        </w:rPr>
        <w:t>». По с</w:t>
      </w:r>
      <w:r w:rsidRPr="00D46EFD">
        <w:rPr>
          <w:rFonts w:ascii="Times New Roman" w:hAnsi="Times New Roman" w:cs="Times New Roman"/>
          <w:sz w:val="24"/>
          <w:szCs w:val="24"/>
        </w:rPr>
        <w:t>о</w:t>
      </w:r>
      <w:r w:rsidRPr="00D46EFD">
        <w:rPr>
          <w:rFonts w:ascii="Times New Roman" w:hAnsi="Times New Roman" w:cs="Times New Roman"/>
          <w:sz w:val="24"/>
          <w:szCs w:val="24"/>
        </w:rPr>
        <w:t>стоянию на 05.09.2024г. активно используют платформу 72% учащихся, 76% педагогических работн</w:t>
      </w:r>
      <w:r w:rsidRPr="00D46EFD">
        <w:rPr>
          <w:rFonts w:ascii="Times New Roman" w:hAnsi="Times New Roman" w:cs="Times New Roman"/>
          <w:sz w:val="24"/>
          <w:szCs w:val="24"/>
        </w:rPr>
        <w:t>и</w:t>
      </w:r>
      <w:r w:rsidRPr="00D46EFD">
        <w:rPr>
          <w:rFonts w:ascii="Times New Roman" w:hAnsi="Times New Roman" w:cs="Times New Roman"/>
          <w:sz w:val="24"/>
          <w:szCs w:val="24"/>
        </w:rPr>
        <w:t xml:space="preserve">ков.   </w:t>
      </w:r>
    </w:p>
    <w:p w:rsidR="00D46EFD" w:rsidRPr="00D46EFD" w:rsidRDefault="00D46EFD" w:rsidP="00194D1C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D46EFD">
        <w:rPr>
          <w:rFonts w:ascii="Times New Roman" w:hAnsi="Times New Roman" w:cs="Times New Roman"/>
          <w:sz w:val="24"/>
          <w:szCs w:val="24"/>
        </w:rPr>
        <w:t xml:space="preserve">Основными задачами по внедрению государственных информационных систем являются:  </w:t>
      </w:r>
    </w:p>
    <w:p w:rsidR="00D46EFD" w:rsidRPr="00D46EFD" w:rsidRDefault="00D46EFD" w:rsidP="00194D1C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EFD">
        <w:rPr>
          <w:rFonts w:ascii="Times New Roman" w:hAnsi="Times New Roman" w:cs="Times New Roman"/>
          <w:sz w:val="24"/>
          <w:szCs w:val="24"/>
        </w:rPr>
        <w:t xml:space="preserve">повышение уровня цифровой грамотности педагогических работников; </w:t>
      </w:r>
    </w:p>
    <w:p w:rsidR="00D46EFD" w:rsidRPr="00D46EFD" w:rsidRDefault="00D46EFD" w:rsidP="00194D1C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EFD">
        <w:rPr>
          <w:rFonts w:ascii="Times New Roman" w:hAnsi="Times New Roman" w:cs="Times New Roman"/>
          <w:sz w:val="24"/>
          <w:szCs w:val="24"/>
        </w:rPr>
        <w:t xml:space="preserve">увеличение активности использования ГИС всеми участниками образовательного процесса; </w:t>
      </w:r>
    </w:p>
    <w:p w:rsidR="00D46EFD" w:rsidRPr="00D46EFD" w:rsidRDefault="00D46EFD" w:rsidP="00194D1C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EFD">
        <w:rPr>
          <w:rFonts w:ascii="Times New Roman" w:hAnsi="Times New Roman" w:cs="Times New Roman"/>
          <w:sz w:val="24"/>
          <w:szCs w:val="24"/>
        </w:rPr>
        <w:t xml:space="preserve">достижение федеральных показателей по использованию ФГИС «Моя школа» и ИКОП </w:t>
      </w:r>
    </w:p>
    <w:p w:rsidR="00D46EFD" w:rsidRPr="00D46EFD" w:rsidRDefault="00D46EFD" w:rsidP="00194D1C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D46E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46EFD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D46EFD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245721" w:rsidRPr="00E51944" w:rsidRDefault="00245721" w:rsidP="00194D1C">
      <w:pPr>
        <w:spacing w:after="0" w:line="240" w:lineRule="auto"/>
        <w:jc w:val="both"/>
        <w:rPr>
          <w:rFonts w:ascii="PT Astra Serif" w:eastAsia="Arial" w:hAnsi="PT Astra Serif" w:cs="Times New Roman"/>
          <w:b/>
          <w:i/>
          <w:sz w:val="24"/>
          <w:szCs w:val="24"/>
          <w:lang w:eastAsia="ru-RU"/>
        </w:rPr>
      </w:pPr>
    </w:p>
    <w:p w:rsidR="00D46EFD" w:rsidRDefault="00245721" w:rsidP="00194D1C">
      <w:pPr>
        <w:pStyle w:val="4"/>
        <w:spacing w:line="240" w:lineRule="auto"/>
        <w:rPr>
          <w:rFonts w:eastAsia="Calibri"/>
          <w:b w:val="0"/>
          <w:kern w:val="2"/>
        </w:rPr>
      </w:pPr>
      <w:r>
        <w:rPr>
          <w:b w:val="0"/>
          <w:bCs/>
        </w:rPr>
        <w:t>Таблица 1.7</w:t>
      </w:r>
      <w:r w:rsidRPr="00E51944">
        <w:rPr>
          <w:b w:val="0"/>
          <w:bCs/>
        </w:rPr>
        <w:t xml:space="preserve"> – </w:t>
      </w:r>
      <w:r w:rsidRPr="00E51944">
        <w:rPr>
          <w:b w:val="0"/>
        </w:rPr>
        <w:t xml:space="preserve">оценка эффективности деятельности </w:t>
      </w:r>
      <w:r w:rsidRPr="00863907">
        <w:rPr>
          <w:rFonts w:eastAsia="Calibri"/>
          <w:b w:val="0"/>
          <w:i/>
          <w:kern w:val="2"/>
        </w:rPr>
        <w:t xml:space="preserve">по </w:t>
      </w:r>
      <w:r w:rsidRPr="00E51944">
        <w:rPr>
          <w:rFonts w:eastAsia="Calibri"/>
          <w:b w:val="0"/>
          <w:kern w:val="2"/>
        </w:rPr>
        <w:t>внедрению ФГИС «Моя школа»</w:t>
      </w:r>
    </w:p>
    <w:p w:rsidR="00245721" w:rsidRPr="00E51944" w:rsidRDefault="00245721" w:rsidP="00194D1C">
      <w:pPr>
        <w:pStyle w:val="4"/>
        <w:spacing w:line="240" w:lineRule="auto"/>
        <w:rPr>
          <w:b w:val="0"/>
        </w:rPr>
      </w:pPr>
      <w:r w:rsidRPr="00E51944">
        <w:rPr>
          <w:b w:val="0"/>
        </w:rPr>
        <w:t>и ИКОП «</w:t>
      </w:r>
      <w:proofErr w:type="spellStart"/>
      <w:r w:rsidRPr="00E51944">
        <w:rPr>
          <w:b w:val="0"/>
        </w:rPr>
        <w:t>Сферум</w:t>
      </w:r>
      <w:proofErr w:type="spellEnd"/>
      <w:r w:rsidRPr="00E51944">
        <w:rPr>
          <w:b w:val="0"/>
        </w:rPr>
        <w:t>»</w:t>
      </w:r>
    </w:p>
    <w:p w:rsidR="00245721" w:rsidRPr="00E51944" w:rsidRDefault="00245721" w:rsidP="00194D1C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</w:rPr>
      </w:pPr>
    </w:p>
    <w:p w:rsidR="00245721" w:rsidRDefault="00245721" w:rsidP="00245721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</w:p>
    <w:tbl>
      <w:tblPr>
        <w:tblStyle w:val="a3"/>
        <w:tblW w:w="9243" w:type="dxa"/>
        <w:tblInd w:w="108" w:type="dxa"/>
        <w:tblLook w:val="04A0"/>
      </w:tblPr>
      <w:tblGrid>
        <w:gridCol w:w="594"/>
        <w:gridCol w:w="1959"/>
        <w:gridCol w:w="837"/>
        <w:gridCol w:w="814"/>
        <w:gridCol w:w="870"/>
        <w:gridCol w:w="871"/>
        <w:gridCol w:w="840"/>
        <w:gridCol w:w="790"/>
        <w:gridCol w:w="801"/>
        <w:gridCol w:w="867"/>
      </w:tblGrid>
      <w:tr w:rsidR="00245721" w:rsidRPr="0030600E" w:rsidTr="00DF07D4">
        <w:tc>
          <w:tcPr>
            <w:tcW w:w="596" w:type="dxa"/>
            <w:vMerge w:val="restart"/>
          </w:tcPr>
          <w:p w:rsidR="00245721" w:rsidRPr="00CD2875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5" w:type="dxa"/>
            <w:vMerge w:val="restart"/>
            <w:vAlign w:val="center"/>
          </w:tcPr>
          <w:p w:rsidR="00245721" w:rsidRPr="0030600E" w:rsidRDefault="00245721" w:rsidP="00DF07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7" w:type="dxa"/>
            <w:vAlign w:val="center"/>
          </w:tcPr>
          <w:p w:rsidR="00245721" w:rsidRPr="00F45E8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925" w:type="dxa"/>
            <w:gridSpan w:val="7"/>
            <w:vAlign w:val="center"/>
          </w:tcPr>
          <w:p w:rsidR="00245721" w:rsidRPr="00F45E8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Прогноз </w:t>
            </w:r>
          </w:p>
        </w:tc>
      </w:tr>
      <w:tr w:rsidR="00245721" w:rsidRPr="0030600E" w:rsidTr="00DF07D4">
        <w:tc>
          <w:tcPr>
            <w:tcW w:w="596" w:type="dxa"/>
            <w:vMerge/>
          </w:tcPr>
          <w:p w:rsidR="00245721" w:rsidRPr="0030600E" w:rsidRDefault="00245721" w:rsidP="00DF07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245721" w:rsidRPr="0030600E" w:rsidRDefault="00245721" w:rsidP="00DF07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45721" w:rsidRPr="00F45E8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822" w:type="dxa"/>
            <w:vAlign w:val="center"/>
          </w:tcPr>
          <w:p w:rsidR="00245721" w:rsidRPr="00F45E8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83" w:type="dxa"/>
            <w:vAlign w:val="center"/>
          </w:tcPr>
          <w:p w:rsidR="00245721" w:rsidRPr="00F45E8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84" w:type="dxa"/>
            <w:vAlign w:val="center"/>
          </w:tcPr>
          <w:p w:rsidR="00245721" w:rsidRPr="00F45E8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  <w:vAlign w:val="center"/>
          </w:tcPr>
          <w:p w:rsidR="00245721" w:rsidRPr="00F45E8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97" w:type="dxa"/>
            <w:vAlign w:val="center"/>
          </w:tcPr>
          <w:p w:rsidR="00245721" w:rsidRPr="00F45E8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08" w:type="dxa"/>
            <w:vAlign w:val="center"/>
          </w:tcPr>
          <w:p w:rsidR="00245721" w:rsidRPr="00F45E8D" w:rsidRDefault="00245721" w:rsidP="00DF07D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80" w:type="dxa"/>
            <w:vAlign w:val="center"/>
          </w:tcPr>
          <w:p w:rsidR="00245721" w:rsidRPr="00F45E8D" w:rsidRDefault="00245721" w:rsidP="00DF07D4">
            <w:pPr>
              <w:jc w:val="center"/>
              <w:rPr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2030</w:t>
            </w:r>
          </w:p>
        </w:tc>
      </w:tr>
      <w:tr w:rsidR="00D46EFD" w:rsidRPr="0030600E" w:rsidTr="00DF07D4">
        <w:tc>
          <w:tcPr>
            <w:tcW w:w="596" w:type="dxa"/>
          </w:tcPr>
          <w:p w:rsidR="00D46EFD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D46EFD" w:rsidRPr="0030600E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обуча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испол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зующих ФГИС «Моя школа» (% от общего чи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ла)</w:t>
            </w:r>
          </w:p>
        </w:tc>
        <w:tc>
          <w:tcPr>
            <w:tcW w:w="84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1% </w:t>
            </w:r>
          </w:p>
        </w:tc>
        <w:tc>
          <w:tcPr>
            <w:tcW w:w="822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5% </w:t>
            </w:r>
          </w:p>
        </w:tc>
        <w:tc>
          <w:tcPr>
            <w:tcW w:w="883" w:type="dxa"/>
            <w:vAlign w:val="center"/>
          </w:tcPr>
          <w:p w:rsidR="00D46EFD" w:rsidRPr="0030600E" w:rsidRDefault="00D46EFD" w:rsidP="00D46EFD">
            <w:pPr>
              <w:ind w:right="-46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60% </w:t>
            </w:r>
          </w:p>
        </w:tc>
        <w:tc>
          <w:tcPr>
            <w:tcW w:w="884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>100%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>100%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08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80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</w:tr>
      <w:tr w:rsidR="00D46EFD" w:rsidRPr="0030600E" w:rsidTr="00DF07D4">
        <w:tc>
          <w:tcPr>
            <w:tcW w:w="596" w:type="dxa"/>
          </w:tcPr>
          <w:p w:rsidR="00D46EFD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D46EFD" w:rsidRPr="0030600E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Доля педагог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ческих работн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ков, использу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щих ФГИС «Моя школа» (% от общего чи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ла)</w:t>
            </w:r>
          </w:p>
        </w:tc>
        <w:tc>
          <w:tcPr>
            <w:tcW w:w="84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27% </w:t>
            </w:r>
          </w:p>
        </w:tc>
        <w:tc>
          <w:tcPr>
            <w:tcW w:w="822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63% </w:t>
            </w:r>
          </w:p>
        </w:tc>
        <w:tc>
          <w:tcPr>
            <w:tcW w:w="883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80% </w:t>
            </w:r>
          </w:p>
        </w:tc>
        <w:tc>
          <w:tcPr>
            <w:tcW w:w="884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>100%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>100%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08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80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</w:tr>
      <w:tr w:rsidR="00D46EFD" w:rsidRPr="0030600E" w:rsidTr="00DF07D4">
        <w:tc>
          <w:tcPr>
            <w:tcW w:w="596" w:type="dxa"/>
          </w:tcPr>
          <w:p w:rsidR="00D46EFD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:rsidR="00D46EFD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Доля образов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тельных орган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заций, испол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зующих ФГИС «Моя школа» (% от общего чи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ла)</w:t>
            </w:r>
          </w:p>
        </w:tc>
        <w:tc>
          <w:tcPr>
            <w:tcW w:w="84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lastRenderedPageBreak/>
              <w:t xml:space="preserve">50% </w:t>
            </w:r>
          </w:p>
        </w:tc>
        <w:tc>
          <w:tcPr>
            <w:tcW w:w="822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83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>100%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>100%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>100%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08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80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</w:tr>
      <w:tr w:rsidR="00D46EFD" w:rsidRPr="0030600E" w:rsidTr="00DF07D4">
        <w:tc>
          <w:tcPr>
            <w:tcW w:w="596" w:type="dxa"/>
          </w:tcPr>
          <w:p w:rsidR="00D46EFD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5" w:type="dxa"/>
          </w:tcPr>
          <w:p w:rsidR="00D46EFD" w:rsidRPr="00CD2875" w:rsidRDefault="00D46EFD" w:rsidP="00D46EFD">
            <w:pPr>
              <w:pStyle w:val="4"/>
              <w:spacing w:line="240" w:lineRule="auto"/>
              <w:ind w:firstLine="0"/>
              <w:outlineLvl w:val="3"/>
              <w:rPr>
                <w:b w:val="0"/>
              </w:rPr>
            </w:pPr>
            <w:r w:rsidRPr="00CD2875">
              <w:rPr>
                <w:rFonts w:eastAsia="Calibri"/>
                <w:b w:val="0"/>
              </w:rPr>
              <w:t>Доля обуча</w:t>
            </w:r>
            <w:r w:rsidRPr="00CD2875">
              <w:rPr>
                <w:rFonts w:eastAsia="Calibri"/>
                <w:b w:val="0"/>
              </w:rPr>
              <w:t>ю</w:t>
            </w:r>
            <w:r w:rsidRPr="00CD2875">
              <w:rPr>
                <w:rFonts w:eastAsia="Calibri"/>
                <w:b w:val="0"/>
              </w:rPr>
              <w:t>щихся, испол</w:t>
            </w:r>
            <w:r w:rsidRPr="00CD2875">
              <w:rPr>
                <w:rFonts w:eastAsia="Calibri"/>
                <w:b w:val="0"/>
              </w:rPr>
              <w:t>ь</w:t>
            </w:r>
            <w:r w:rsidRPr="00CD2875">
              <w:rPr>
                <w:rFonts w:eastAsia="Calibri"/>
                <w:b w:val="0"/>
              </w:rPr>
              <w:t xml:space="preserve">зующих </w:t>
            </w:r>
            <w:r w:rsidRPr="00CD2875">
              <w:rPr>
                <w:b w:val="0"/>
              </w:rPr>
              <w:t>ИКОП «</w:t>
            </w:r>
            <w:proofErr w:type="spellStart"/>
            <w:r w:rsidRPr="00CD2875">
              <w:rPr>
                <w:b w:val="0"/>
              </w:rPr>
              <w:t>Сферум</w:t>
            </w:r>
            <w:proofErr w:type="spellEnd"/>
            <w:r w:rsidRPr="00CD2875">
              <w:rPr>
                <w:b w:val="0"/>
              </w:rPr>
              <w:t>»</w:t>
            </w:r>
          </w:p>
          <w:p w:rsidR="00D46EFD" w:rsidRPr="00CD2875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D287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(% от общего числа)</w:t>
            </w:r>
          </w:p>
        </w:tc>
        <w:tc>
          <w:tcPr>
            <w:tcW w:w="84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59% </w:t>
            </w:r>
          </w:p>
        </w:tc>
        <w:tc>
          <w:tcPr>
            <w:tcW w:w="822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72% </w:t>
            </w:r>
          </w:p>
        </w:tc>
        <w:tc>
          <w:tcPr>
            <w:tcW w:w="883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80% </w:t>
            </w:r>
          </w:p>
        </w:tc>
        <w:tc>
          <w:tcPr>
            <w:tcW w:w="884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51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79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08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80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</w:tr>
      <w:tr w:rsidR="00D46EFD" w:rsidRPr="0030600E" w:rsidTr="00DF07D4">
        <w:tc>
          <w:tcPr>
            <w:tcW w:w="596" w:type="dxa"/>
          </w:tcPr>
          <w:p w:rsidR="00D46EFD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</w:tcPr>
          <w:p w:rsidR="00D46EFD" w:rsidRPr="00CD2875" w:rsidRDefault="00D46EFD" w:rsidP="00D46EFD">
            <w:pPr>
              <w:pStyle w:val="4"/>
              <w:spacing w:line="240" w:lineRule="auto"/>
              <w:ind w:firstLine="0"/>
              <w:outlineLvl w:val="3"/>
              <w:rPr>
                <w:b w:val="0"/>
              </w:rPr>
            </w:pPr>
            <w:r w:rsidRPr="00CD2875">
              <w:rPr>
                <w:rFonts w:eastAsia="Calibri"/>
                <w:b w:val="0"/>
              </w:rPr>
              <w:t>Доля педагог</w:t>
            </w:r>
            <w:r w:rsidRPr="00CD2875">
              <w:rPr>
                <w:rFonts w:eastAsia="Calibri"/>
                <w:b w:val="0"/>
              </w:rPr>
              <w:t>и</w:t>
            </w:r>
            <w:r w:rsidRPr="00CD2875">
              <w:rPr>
                <w:rFonts w:eastAsia="Calibri"/>
                <w:b w:val="0"/>
              </w:rPr>
              <w:t>ческих работн</w:t>
            </w:r>
            <w:r w:rsidRPr="00CD2875">
              <w:rPr>
                <w:rFonts w:eastAsia="Calibri"/>
                <w:b w:val="0"/>
              </w:rPr>
              <w:t>и</w:t>
            </w:r>
            <w:r w:rsidRPr="00CD2875">
              <w:rPr>
                <w:rFonts w:eastAsia="Calibri"/>
                <w:b w:val="0"/>
              </w:rPr>
              <w:t>ков, использу</w:t>
            </w:r>
            <w:r w:rsidRPr="00CD2875">
              <w:rPr>
                <w:rFonts w:eastAsia="Calibri"/>
                <w:b w:val="0"/>
              </w:rPr>
              <w:t>ю</w:t>
            </w:r>
            <w:r w:rsidRPr="00CD2875">
              <w:rPr>
                <w:rFonts w:eastAsia="Calibri"/>
                <w:b w:val="0"/>
              </w:rPr>
              <w:t xml:space="preserve">щих </w:t>
            </w:r>
            <w:r w:rsidRPr="00CD2875">
              <w:rPr>
                <w:b w:val="0"/>
              </w:rPr>
              <w:t>ИКОП «</w:t>
            </w:r>
            <w:proofErr w:type="spellStart"/>
            <w:r w:rsidRPr="00CD2875">
              <w:rPr>
                <w:b w:val="0"/>
              </w:rPr>
              <w:t>Сферум</w:t>
            </w:r>
            <w:proofErr w:type="spellEnd"/>
            <w:r w:rsidRPr="00CD2875">
              <w:rPr>
                <w:b w:val="0"/>
              </w:rPr>
              <w:t>»</w:t>
            </w:r>
          </w:p>
          <w:p w:rsidR="00D46EFD" w:rsidRPr="00CD2875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D287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(% от общего числа)</w:t>
            </w:r>
          </w:p>
        </w:tc>
        <w:tc>
          <w:tcPr>
            <w:tcW w:w="84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54% </w:t>
            </w:r>
          </w:p>
        </w:tc>
        <w:tc>
          <w:tcPr>
            <w:tcW w:w="822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76% </w:t>
            </w:r>
          </w:p>
        </w:tc>
        <w:tc>
          <w:tcPr>
            <w:tcW w:w="883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80% </w:t>
            </w:r>
          </w:p>
        </w:tc>
        <w:tc>
          <w:tcPr>
            <w:tcW w:w="884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51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79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08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80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</w:tr>
      <w:tr w:rsidR="00D46EFD" w:rsidRPr="0030600E" w:rsidTr="00DF07D4">
        <w:tc>
          <w:tcPr>
            <w:tcW w:w="596" w:type="dxa"/>
          </w:tcPr>
          <w:p w:rsidR="00D46EFD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</w:tcPr>
          <w:p w:rsidR="00D46EFD" w:rsidRPr="00CD2875" w:rsidRDefault="00D46EFD" w:rsidP="00D46EFD">
            <w:pPr>
              <w:pStyle w:val="4"/>
              <w:spacing w:line="240" w:lineRule="auto"/>
              <w:ind w:firstLine="0"/>
              <w:outlineLvl w:val="3"/>
              <w:rPr>
                <w:b w:val="0"/>
              </w:rPr>
            </w:pPr>
            <w:r w:rsidRPr="00CD2875">
              <w:rPr>
                <w:rFonts w:eastAsia="Calibri"/>
                <w:b w:val="0"/>
              </w:rPr>
              <w:t>Доля образов</w:t>
            </w:r>
            <w:r w:rsidRPr="00CD2875">
              <w:rPr>
                <w:rFonts w:eastAsia="Calibri"/>
                <w:b w:val="0"/>
              </w:rPr>
              <w:t>а</w:t>
            </w:r>
            <w:r w:rsidRPr="00CD2875">
              <w:rPr>
                <w:rFonts w:eastAsia="Calibri"/>
                <w:b w:val="0"/>
              </w:rPr>
              <w:t>тельных орган</w:t>
            </w:r>
            <w:r w:rsidRPr="00CD2875">
              <w:rPr>
                <w:rFonts w:eastAsia="Calibri"/>
                <w:b w:val="0"/>
              </w:rPr>
              <w:t>и</w:t>
            </w:r>
            <w:r w:rsidRPr="00CD2875">
              <w:rPr>
                <w:rFonts w:eastAsia="Calibri"/>
                <w:b w:val="0"/>
              </w:rPr>
              <w:t>заций, испол</w:t>
            </w:r>
            <w:r w:rsidRPr="00CD2875">
              <w:rPr>
                <w:rFonts w:eastAsia="Calibri"/>
                <w:b w:val="0"/>
              </w:rPr>
              <w:t>ь</w:t>
            </w:r>
            <w:r w:rsidRPr="00CD2875">
              <w:rPr>
                <w:rFonts w:eastAsia="Calibri"/>
                <w:b w:val="0"/>
              </w:rPr>
              <w:t xml:space="preserve">зующих </w:t>
            </w:r>
            <w:r w:rsidRPr="00CD2875">
              <w:rPr>
                <w:b w:val="0"/>
              </w:rPr>
              <w:t>ИКОП «</w:t>
            </w:r>
            <w:proofErr w:type="spellStart"/>
            <w:r w:rsidRPr="00CD2875">
              <w:rPr>
                <w:b w:val="0"/>
              </w:rPr>
              <w:t>Сферум</w:t>
            </w:r>
            <w:proofErr w:type="spellEnd"/>
            <w:r w:rsidRPr="00CD2875">
              <w:rPr>
                <w:b w:val="0"/>
              </w:rPr>
              <w:t>»</w:t>
            </w:r>
          </w:p>
          <w:p w:rsidR="00D46EFD" w:rsidRPr="00CD2875" w:rsidRDefault="00D46EFD" w:rsidP="00D46EF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D287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(% от общего числа)</w:t>
            </w:r>
          </w:p>
        </w:tc>
        <w:tc>
          <w:tcPr>
            <w:tcW w:w="84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22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83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>100%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>100%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>100%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08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  <w:tc>
          <w:tcPr>
            <w:tcW w:w="880" w:type="dxa"/>
            <w:vAlign w:val="center"/>
          </w:tcPr>
          <w:p w:rsidR="00D46EFD" w:rsidRPr="0030600E" w:rsidRDefault="00D46EFD" w:rsidP="00D46E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>
              <w:t xml:space="preserve">100% </w:t>
            </w:r>
          </w:p>
        </w:tc>
      </w:tr>
    </w:tbl>
    <w:p w:rsidR="00455A32" w:rsidRDefault="00455A32" w:rsidP="00455A32">
      <w:pPr>
        <w:pStyle w:val="aff"/>
        <w:rPr>
          <w:b w:val="0"/>
          <w:sz w:val="20"/>
        </w:rPr>
      </w:pPr>
    </w:p>
    <w:p w:rsidR="00455A32" w:rsidRDefault="00455A32" w:rsidP="00455A32">
      <w:pPr>
        <w:pStyle w:val="aff"/>
        <w:spacing w:before="136"/>
        <w:rPr>
          <w:b w:val="0"/>
          <w:sz w:val="20"/>
        </w:rPr>
      </w:pPr>
    </w:p>
    <w:p w:rsidR="005B03CC" w:rsidRPr="005B03CC" w:rsidRDefault="007F4E8D" w:rsidP="00194D1C">
      <w:pPr>
        <w:pStyle w:val="a8"/>
        <w:numPr>
          <w:ilvl w:val="0"/>
          <w:numId w:val="24"/>
        </w:numPr>
        <w:spacing w:line="240" w:lineRule="auto"/>
        <w:jc w:val="center"/>
        <w:rPr>
          <w:rFonts w:ascii="PT Astra Serif" w:eastAsia="Arial" w:hAnsi="PT Astra Serif" w:cs="Times New Roman"/>
          <w:b/>
          <w:bCs/>
          <w:sz w:val="24"/>
          <w:szCs w:val="24"/>
          <w:lang w:eastAsia="ru-RU"/>
        </w:rPr>
      </w:pPr>
      <w:r w:rsidRPr="005B03CC">
        <w:rPr>
          <w:rFonts w:ascii="PT Astra Serif" w:eastAsia="Arial" w:hAnsi="PT Astra Serif" w:cs="Times New Roman"/>
          <w:b/>
          <w:bCs/>
          <w:sz w:val="24"/>
          <w:szCs w:val="24"/>
          <w:lang w:eastAsia="ru-RU"/>
        </w:rPr>
        <w:t>ЦЕЛЬ, ЗАДАЧИ ПРОГРАММЫ РАЗВИТИЯ</w:t>
      </w:r>
    </w:p>
    <w:p w:rsidR="007F4E8D" w:rsidRPr="005B03CC" w:rsidRDefault="005B03CC" w:rsidP="00194D1C">
      <w:pPr>
        <w:pStyle w:val="a8"/>
        <w:spacing w:line="240" w:lineRule="auto"/>
        <w:ind w:left="1080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</w:rPr>
      </w:pPr>
      <w:r w:rsidRPr="005B03CC">
        <w:rPr>
          <w:rFonts w:ascii="PT Astra Serif" w:eastAsia="Arial" w:hAnsi="PT Astra Serif" w:cs="Times New Roman"/>
          <w:b/>
          <w:bCs/>
          <w:sz w:val="24"/>
          <w:szCs w:val="24"/>
          <w:lang w:eastAsia="ru-RU"/>
        </w:rPr>
        <w:t>МБОУ «СТАНЦИОННО-РЕБРИХИНСКАЯ СОШ»</w:t>
      </w:r>
    </w:p>
    <w:p w:rsidR="007F4E8D" w:rsidRPr="0030600E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</w:rPr>
      </w:pPr>
    </w:p>
    <w:p w:rsidR="007F4E8D" w:rsidRPr="005B03CC" w:rsidRDefault="007F4E8D" w:rsidP="005B03CC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color w:val="000000"/>
          <w:kern w:val="2"/>
          <w:sz w:val="24"/>
          <w:szCs w:val="24"/>
        </w:rPr>
      </w:pPr>
      <w:r w:rsidRPr="00106E76">
        <w:rPr>
          <w:rFonts w:ascii="PT Astra Serif" w:eastAsia="Calibri" w:hAnsi="PT Astra Serif" w:cs="Times New Roman"/>
          <w:b/>
          <w:color w:val="000000"/>
          <w:kern w:val="2"/>
          <w:sz w:val="24"/>
          <w:szCs w:val="24"/>
        </w:rPr>
        <w:t>Цель</w:t>
      </w:r>
      <w:r w:rsidR="005B03CC">
        <w:rPr>
          <w:rFonts w:ascii="PT Astra Serif" w:eastAsia="Calibri" w:hAnsi="PT Astra Serif" w:cs="Times New Roman"/>
          <w:b/>
          <w:color w:val="000000"/>
          <w:kern w:val="2"/>
          <w:sz w:val="24"/>
          <w:szCs w:val="24"/>
        </w:rPr>
        <w:t xml:space="preserve">: </w:t>
      </w:r>
      <w:r w:rsidR="00194D1C">
        <w:rPr>
          <w:rFonts w:ascii="Times New Roman" w:eastAsia="Calibri" w:hAnsi="Times New Roman" w:cs="Times New Roman"/>
          <w:bCs/>
          <w:kern w:val="2"/>
          <w:sz w:val="24"/>
          <w:szCs w:val="24"/>
        </w:rPr>
        <w:t>У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крепление суверенитета российской системы образования, обеспечение единства обр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а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зовательного пространства, развитие доступности качественного образования, соответствующего тр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е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личности.</w:t>
      </w:r>
    </w:p>
    <w:p w:rsidR="007F4E8D" w:rsidRPr="00106E76" w:rsidRDefault="007F4E8D" w:rsidP="007F4E8D">
      <w:pPr>
        <w:pStyle w:val="24"/>
        <w:widowControl/>
        <w:pBdr>
          <w:right w:val="none" w:sz="4" w:space="0" w:color="000000"/>
        </w:pBdr>
        <w:spacing w:line="240" w:lineRule="auto"/>
        <w:rPr>
          <w:rFonts w:ascii="Times New Roman" w:hAnsi="Times New Roman"/>
          <w:b/>
          <w:bCs w:val="0"/>
          <w:color w:val="auto"/>
        </w:rPr>
      </w:pPr>
      <w:r w:rsidRPr="00106E76">
        <w:rPr>
          <w:rFonts w:ascii="Times New Roman" w:hAnsi="Times New Roman"/>
          <w:b/>
          <w:bCs w:val="0"/>
          <w:color w:val="auto"/>
        </w:rPr>
        <w:t xml:space="preserve">Задачи: </w:t>
      </w:r>
    </w:p>
    <w:p w:rsidR="007F4E8D" w:rsidRPr="00064FB6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</w:rPr>
      </w:pPr>
      <w:r w:rsidRPr="00064FB6">
        <w:rPr>
          <w:rFonts w:ascii="PT Astra Serif" w:eastAsia="Calibri" w:hAnsi="PT Astra Serif" w:cs="Times New Roman"/>
          <w:bCs/>
          <w:kern w:val="2"/>
          <w:sz w:val="24"/>
          <w:szCs w:val="24"/>
        </w:rPr>
        <w:t>1. Достижение целевых показателей, определенных п. 3 Указа Президента от 07.05.2024 № 309 «О национальных целях развития Российской Федерации на период до 2030 года и на перспективу до 2036 года»:</w:t>
      </w:r>
    </w:p>
    <w:p w:rsidR="007F4E8D" w:rsidRPr="00106E76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создание к 2</w:t>
      </w:r>
      <w:r w:rsidR="00106E76"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030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7F4E8D" w:rsidRPr="00106E76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увеличение к 20</w:t>
      </w:r>
      <w:r w:rsidR="00106E76"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30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году доли молодых людей, участвующих в проектах и программах, напра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в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ленных на профессиональное, личностное развитие и патриотическое воспитание, не менее чем до 75 процентов;</w:t>
      </w:r>
    </w:p>
    <w:p w:rsidR="007F4E8D" w:rsidRPr="00106E76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увеличение к 20</w:t>
      </w:r>
      <w:r w:rsidR="00106E76"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30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году доли молодых людей, верящих в возможности самореализации в Ро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с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сии, не менее чем до 85 процентов;</w:t>
      </w:r>
    </w:p>
    <w:p w:rsidR="007F4E8D" w:rsidRPr="00106E76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увеличение к 20</w:t>
      </w:r>
      <w:r w:rsidR="00106E76"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30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году доли молодых людей, вовлеченных в добровольческую и общественную деятельность, не менее чем до 45 процентов;</w:t>
      </w:r>
    </w:p>
    <w:p w:rsidR="007F4E8D" w:rsidRPr="00106E76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обеспечение к 20</w:t>
      </w:r>
      <w:r w:rsidR="00106E76"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30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обучающихся;</w:t>
      </w:r>
    </w:p>
    <w:p w:rsidR="007F4E8D" w:rsidRPr="00106E76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формирование к 20</w:t>
      </w:r>
      <w:r w:rsidR="00106E76"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30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году современной системы профессионального развития педагогических работников для всех уровней образования, предусматривающей ежегодное дополнительное профе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с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сиональное образование на основе актуализированных профессиональных стандартов не менее чем 10 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lastRenderedPageBreak/>
        <w:t>процентов педагогических работников на базе ведущих образовательных организаций высшего обр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а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зования и научных организаций.</w:t>
      </w:r>
    </w:p>
    <w:p w:rsidR="007F4E8D" w:rsidRPr="00106E76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2. Реализация мероприятий по исполнению пунктов 2, 4, 5 Перечня поручений по реализации Послания Президента Федеральному Собранию (утв. Президентом Российской Федерации 30.03.2024 № Пр-616):</w:t>
      </w:r>
    </w:p>
    <w:p w:rsidR="007F4E8D" w:rsidRPr="00106E76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proofErr w:type="gramStart"/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обеспечение капитального ремонта на условиях </w:t>
      </w:r>
      <w:proofErr w:type="spellStart"/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софинансирования</w:t>
      </w:r>
      <w:proofErr w:type="spellEnd"/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из средств консолидирова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н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ного краевого бюджета начиная</w:t>
      </w:r>
      <w:proofErr w:type="gramEnd"/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с 2025 года ДОО; </w:t>
      </w:r>
    </w:p>
    <w:p w:rsidR="007F4E8D" w:rsidRPr="00106E76" w:rsidRDefault="007F4E8D" w:rsidP="007F4E8D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proofErr w:type="gramStart"/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обновление инфраструктуры ОО, предназначенной для занятий физической культурой и спо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р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том, актовых залов, библиотек, кабинетов для организации воспитательной работы и дополнительного образования детей, создание школьных творческих и волонтерских центров, художественных масте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р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ских, материально-техническое оснащение кабинетов для реализации образовательных программ о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с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новного общего и среднего общего образования по учебным предметам «Основы безопасности и з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а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щиты Родины», «Труд (Технология)»;</w:t>
      </w:r>
      <w:proofErr w:type="gramEnd"/>
    </w:p>
    <w:p w:rsidR="00106E76" w:rsidRDefault="007F4E8D" w:rsidP="006746B8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обновление </w:t>
      </w:r>
      <w:proofErr w:type="spellStart"/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внутришкольного</w:t>
      </w:r>
      <w:proofErr w:type="spellEnd"/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пространства в целях создания комфортных условий для преб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ы</w:t>
      </w:r>
      <w:r w:rsidRPr="00106E76">
        <w:rPr>
          <w:rFonts w:ascii="Times New Roman" w:eastAsia="Calibri" w:hAnsi="Times New Roman" w:cs="Times New Roman"/>
          <w:bCs/>
          <w:kern w:val="2"/>
          <w:sz w:val="24"/>
          <w:szCs w:val="24"/>
        </w:rPr>
        <w:t>вания обучающихся</w:t>
      </w:r>
    </w:p>
    <w:p w:rsidR="00E80A9D" w:rsidRPr="00E80A9D" w:rsidRDefault="00106E76" w:rsidP="00E80A9D">
      <w:pPr>
        <w:pStyle w:val="1"/>
        <w:spacing w:before="0" w:line="240" w:lineRule="auto"/>
        <w:ind w:left="464" w:right="699" w:hanging="396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06E76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III</w:t>
      </w:r>
      <w:r w:rsidRPr="00106E76">
        <w:rPr>
          <w:rFonts w:ascii="Times New Roman" w:hAnsi="Times New Roman"/>
          <w:b/>
          <w:bCs/>
          <w:color w:val="auto"/>
          <w:sz w:val="28"/>
          <w:szCs w:val="28"/>
        </w:rPr>
        <w:t>.ДОШКОЛЬНОЕ ОБРАЗОВАНИЕ</w:t>
      </w:r>
    </w:p>
    <w:p w:rsidR="007F4E8D" w:rsidRPr="006F5BED" w:rsidRDefault="007F4E8D" w:rsidP="00E80A9D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Cs/>
          <w:kern w:val="2"/>
          <w:sz w:val="24"/>
          <w:szCs w:val="24"/>
        </w:rPr>
      </w:pPr>
      <w:r w:rsidRPr="006F5BED">
        <w:rPr>
          <w:rFonts w:ascii="Times New Roman" w:eastAsia="Calibri" w:hAnsi="Times New Roman" w:cs="Times New Roman"/>
          <w:b/>
          <w:iCs/>
          <w:kern w:val="2"/>
          <w:sz w:val="24"/>
          <w:szCs w:val="24"/>
        </w:rPr>
        <w:t>Контингент воспитанников дошкольных образовательных организаций</w:t>
      </w:r>
    </w:p>
    <w:p w:rsidR="007F4E8D" w:rsidRPr="0030600E" w:rsidRDefault="007F4E8D" w:rsidP="00E80A9D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7F4E8D" w:rsidRPr="00106E76" w:rsidRDefault="00194D1C" w:rsidP="00106E76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06E76" w:rsidRPr="00106E76">
        <w:rPr>
          <w:rFonts w:ascii="Times New Roman" w:hAnsi="Times New Roman" w:cs="Times New Roman"/>
          <w:sz w:val="24"/>
          <w:szCs w:val="24"/>
        </w:rPr>
        <w:t>В 2024 году  Георгиевская СШ филиал МБОУ «</w:t>
      </w:r>
      <w:proofErr w:type="spellStart"/>
      <w:r w:rsidR="00106E76" w:rsidRPr="00106E76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106E76" w:rsidRPr="00106E76">
        <w:rPr>
          <w:rFonts w:ascii="Times New Roman" w:hAnsi="Times New Roman" w:cs="Times New Roman"/>
          <w:sz w:val="24"/>
          <w:szCs w:val="24"/>
        </w:rPr>
        <w:t xml:space="preserve"> СОШ», осуществляет </w:t>
      </w:r>
      <w:r w:rsidRPr="00106E76">
        <w:rPr>
          <w:rFonts w:ascii="Times New Roman" w:hAnsi="Times New Roman" w:cs="Times New Roman"/>
          <w:sz w:val="24"/>
          <w:szCs w:val="24"/>
        </w:rPr>
        <w:t>образовательну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06E76" w:rsidRPr="00106E76">
        <w:rPr>
          <w:rFonts w:ascii="Times New Roman" w:hAnsi="Times New Roman" w:cs="Times New Roman"/>
          <w:sz w:val="24"/>
          <w:szCs w:val="24"/>
        </w:rPr>
        <w:t xml:space="preserve"> деятельность по образовательным программам дошкольного образования, присмотр и уход за детьми</w:t>
      </w:r>
      <w:proofErr w:type="gramEnd"/>
    </w:p>
    <w:p w:rsidR="006A7917" w:rsidRDefault="006A7917" w:rsidP="006A7917">
      <w:pPr>
        <w:spacing w:after="0"/>
      </w:pPr>
    </w:p>
    <w:tbl>
      <w:tblPr>
        <w:tblStyle w:val="TableGrid"/>
        <w:tblW w:w="10252" w:type="dxa"/>
        <w:tblInd w:w="0" w:type="dxa"/>
        <w:tblCellMar>
          <w:top w:w="6" w:type="dxa"/>
          <w:left w:w="108" w:type="dxa"/>
          <w:right w:w="51" w:type="dxa"/>
        </w:tblCellMar>
        <w:tblLook w:val="04A0"/>
      </w:tblPr>
      <w:tblGrid>
        <w:gridCol w:w="6022"/>
        <w:gridCol w:w="2115"/>
        <w:gridCol w:w="2115"/>
      </w:tblGrid>
      <w:tr w:rsidR="006A7917" w:rsidRPr="006213C5" w:rsidTr="006A7917">
        <w:trPr>
          <w:trHeight w:val="281"/>
        </w:trPr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для детей дошкольного возраста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Количество, ед.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Доля, % </w:t>
            </w:r>
          </w:p>
        </w:tc>
      </w:tr>
      <w:tr w:rsidR="006A7917" w:rsidRPr="006213C5" w:rsidTr="006A7917">
        <w:trPr>
          <w:trHeight w:val="277"/>
        </w:trPr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proofErr w:type="spellStart"/>
            <w:proofErr w:type="gramStart"/>
            <w:r w:rsidRPr="006213C5">
              <w:rPr>
                <w:rFonts w:ascii="Times New Roman" w:hAnsi="Times New Roman" w:cs="Times New Roman"/>
                <w:sz w:val="24"/>
                <w:szCs w:val="24"/>
              </w:rPr>
              <w:t>организации-юридические</w:t>
            </w:r>
            <w:proofErr w:type="spellEnd"/>
            <w:proofErr w:type="gramEnd"/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 лица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</w:tr>
      <w:tr w:rsidR="006A7917" w:rsidRPr="006213C5" w:rsidTr="006A7917">
        <w:trPr>
          <w:trHeight w:val="282"/>
        </w:trPr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филиалы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6A7917" w:rsidRPr="006213C5" w:rsidTr="006A7917">
        <w:trPr>
          <w:trHeight w:val="547"/>
        </w:trPr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дошкольных и общеобраз</w:t>
            </w: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организаций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917" w:rsidRPr="006213C5" w:rsidRDefault="006A7917" w:rsidP="006A7F7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917" w:rsidRPr="006213C5" w:rsidRDefault="006A7917" w:rsidP="006A7F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  <w:p w:rsidR="006A7917" w:rsidRPr="006213C5" w:rsidRDefault="006A7917" w:rsidP="006A7F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17" w:rsidRPr="006213C5" w:rsidTr="006A7917">
        <w:trPr>
          <w:trHeight w:val="821"/>
        </w:trPr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>частные организации, имеющее право на ведение обр</w:t>
            </w: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деятельности по программам дошкольного образования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917" w:rsidRPr="006213C5" w:rsidRDefault="006A7917" w:rsidP="006A7F7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917" w:rsidRPr="006213C5" w:rsidRDefault="006A7917" w:rsidP="006A7F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6A7917" w:rsidRPr="006213C5" w:rsidTr="006A7917">
        <w:trPr>
          <w:trHeight w:val="547"/>
        </w:trPr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 (присмотр и </w:t>
            </w:r>
            <w:proofErr w:type="gramEnd"/>
          </w:p>
          <w:p w:rsidR="006A7917" w:rsidRPr="006213C5" w:rsidRDefault="006A7917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уход)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917" w:rsidRPr="006213C5" w:rsidRDefault="006A7917" w:rsidP="006A7F7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917" w:rsidRPr="006213C5" w:rsidRDefault="006A7917" w:rsidP="006A7F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6A7917" w:rsidRPr="006213C5" w:rsidTr="006A7917">
        <w:trPr>
          <w:trHeight w:val="277"/>
        </w:trPr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917" w:rsidRPr="006213C5" w:rsidRDefault="006A7917" w:rsidP="006A7F7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100,0 </w:t>
            </w:r>
          </w:p>
        </w:tc>
      </w:tr>
    </w:tbl>
    <w:p w:rsidR="007F4E8D" w:rsidRPr="006213C5" w:rsidRDefault="007F4E8D" w:rsidP="007F4E8D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213C5" w:rsidRPr="006213C5" w:rsidRDefault="00044634" w:rsidP="006213C5">
      <w:pPr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13C5" w:rsidRPr="006213C5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6213C5" w:rsidRPr="006213C5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6213C5" w:rsidRPr="006213C5">
        <w:rPr>
          <w:rFonts w:ascii="Times New Roman" w:hAnsi="Times New Roman" w:cs="Times New Roman"/>
          <w:sz w:val="24"/>
          <w:szCs w:val="24"/>
        </w:rPr>
        <w:t xml:space="preserve"> СОШ» представлены разные формы получения дошкольного образования, присмотра и ухода, в том числе, консультационные центры и  группы кратковременного пребывания и группы по присмотру и уходу за детьми. </w:t>
      </w:r>
    </w:p>
    <w:p w:rsidR="00044634" w:rsidRDefault="006213C5" w:rsidP="00044634">
      <w:pPr>
        <w:ind w:left="-15"/>
        <w:rPr>
          <w:rFonts w:ascii="Times New Roman" w:hAnsi="Times New Roman" w:cs="Times New Roman"/>
          <w:color w:val="FF0000"/>
          <w:sz w:val="24"/>
          <w:szCs w:val="24"/>
        </w:rPr>
      </w:pPr>
      <w:r w:rsidRPr="006213C5">
        <w:rPr>
          <w:rFonts w:ascii="Times New Roman" w:hAnsi="Times New Roman" w:cs="Times New Roman"/>
          <w:sz w:val="24"/>
          <w:szCs w:val="24"/>
        </w:rPr>
        <w:t>На базе ОО функционирует консультационный центр, оказывающих консультативно-методическую поддержку родителям, воспитывающим детей дошкольного возраста, в том числе детей с ОВЗ и детей-инвалидов.</w:t>
      </w:r>
      <w:r w:rsidRPr="006213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13C5" w:rsidRPr="00044634" w:rsidRDefault="00044634" w:rsidP="00044634">
      <w:pPr>
        <w:ind w:left="-1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proofErr w:type="gramStart"/>
      <w:r w:rsidR="006213C5" w:rsidRPr="00044634">
        <w:rPr>
          <w:rFonts w:ascii="Times New Roman" w:hAnsi="Times New Roman" w:cs="Times New Roman"/>
          <w:sz w:val="24"/>
          <w:szCs w:val="24"/>
        </w:rPr>
        <w:t>В 2024 году в Георгиевская СШ филиал МБОУ «</w:t>
      </w:r>
      <w:proofErr w:type="spellStart"/>
      <w:r w:rsidR="006213C5" w:rsidRPr="00044634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6213C5" w:rsidRPr="00044634">
        <w:rPr>
          <w:rFonts w:ascii="Times New Roman" w:hAnsi="Times New Roman" w:cs="Times New Roman"/>
          <w:sz w:val="24"/>
          <w:szCs w:val="24"/>
        </w:rPr>
        <w:t xml:space="preserve"> СОШ», реализующих образовательные программы дошкольного образования и/(или) услуги по присмотру и уходу за дет</w:t>
      </w:r>
      <w:r w:rsidR="006213C5" w:rsidRPr="00044634">
        <w:rPr>
          <w:rFonts w:ascii="Times New Roman" w:hAnsi="Times New Roman" w:cs="Times New Roman"/>
          <w:sz w:val="24"/>
          <w:szCs w:val="24"/>
        </w:rPr>
        <w:t>ь</w:t>
      </w:r>
      <w:r w:rsidR="006213C5" w:rsidRPr="00044634">
        <w:rPr>
          <w:rFonts w:ascii="Times New Roman" w:hAnsi="Times New Roman" w:cs="Times New Roman"/>
          <w:sz w:val="24"/>
          <w:szCs w:val="24"/>
        </w:rPr>
        <w:t xml:space="preserve">ми, количество воспитанников по </w:t>
      </w:r>
      <w:proofErr w:type="spellStart"/>
      <w:r w:rsidR="006213C5" w:rsidRPr="00044634">
        <w:rPr>
          <w:rFonts w:ascii="Times New Roman" w:hAnsi="Times New Roman" w:cs="Times New Roman"/>
          <w:sz w:val="24"/>
          <w:szCs w:val="24"/>
        </w:rPr>
        <w:t>Ребрихинскому</w:t>
      </w:r>
      <w:proofErr w:type="spellEnd"/>
      <w:r w:rsidR="006213C5" w:rsidRPr="00044634">
        <w:rPr>
          <w:rFonts w:ascii="Times New Roman" w:hAnsi="Times New Roman" w:cs="Times New Roman"/>
          <w:sz w:val="24"/>
          <w:szCs w:val="24"/>
        </w:rPr>
        <w:t xml:space="preserve"> району составило число чел. (таблица 3.2). </w:t>
      </w:r>
      <w:proofErr w:type="gramEnd"/>
    </w:p>
    <w:p w:rsidR="006213C5" w:rsidRPr="00044634" w:rsidRDefault="006213C5" w:rsidP="006213C5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044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C5" w:rsidRPr="00044634" w:rsidRDefault="006213C5" w:rsidP="006213C5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044634">
        <w:rPr>
          <w:rFonts w:ascii="Times New Roman" w:hAnsi="Times New Roman" w:cs="Times New Roman"/>
          <w:sz w:val="24"/>
          <w:szCs w:val="24"/>
        </w:rPr>
        <w:t xml:space="preserve">Таблица 3.2 – Количество и доля воспитанников в дошкольных образовательных организациях </w:t>
      </w:r>
      <w:proofErr w:type="spellStart"/>
      <w:r w:rsidRPr="00044634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044634">
        <w:rPr>
          <w:rFonts w:ascii="Times New Roman" w:hAnsi="Times New Roman" w:cs="Times New Roman"/>
          <w:sz w:val="24"/>
          <w:szCs w:val="24"/>
        </w:rPr>
        <w:t xml:space="preserve"> района (по состоянию на 05.09.2024) </w:t>
      </w:r>
    </w:p>
    <w:p w:rsidR="006213C5" w:rsidRPr="00044634" w:rsidRDefault="006213C5" w:rsidP="0062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6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205" w:type="dxa"/>
        <w:tblInd w:w="0" w:type="dxa"/>
        <w:tblCellMar>
          <w:top w:w="6" w:type="dxa"/>
          <w:left w:w="108" w:type="dxa"/>
          <w:right w:w="104" w:type="dxa"/>
        </w:tblCellMar>
        <w:tblLook w:val="04A0"/>
      </w:tblPr>
      <w:tblGrid>
        <w:gridCol w:w="5990"/>
        <w:gridCol w:w="2110"/>
        <w:gridCol w:w="2105"/>
      </w:tblGrid>
      <w:tr w:rsidR="006213C5" w:rsidTr="00044634">
        <w:trPr>
          <w:trHeight w:val="588"/>
        </w:trPr>
        <w:tc>
          <w:tcPr>
            <w:tcW w:w="5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3C5" w:rsidRPr="00044634" w:rsidRDefault="006213C5" w:rsidP="006A7F74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для детей дошкольного возраста 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3C5" w:rsidRPr="00044634" w:rsidRDefault="006213C5" w:rsidP="006A7F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ч</w:t>
            </w:r>
            <w:r w:rsidRPr="000446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ло.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3C5" w:rsidRPr="00044634" w:rsidRDefault="006213C5" w:rsidP="006A7F7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Доля, % </w:t>
            </w:r>
          </w:p>
        </w:tc>
      </w:tr>
      <w:tr w:rsidR="006213C5" w:rsidTr="00044634">
        <w:trPr>
          <w:trHeight w:val="296"/>
        </w:trPr>
        <w:tc>
          <w:tcPr>
            <w:tcW w:w="5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3C5" w:rsidRPr="00044634" w:rsidRDefault="00837CC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Георгиевская</w:t>
            </w:r>
            <w:proofErr w:type="gramEnd"/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«</w:t>
            </w:r>
            <w:proofErr w:type="spellStart"/>
            <w:r w:rsidRPr="00044634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Станционно-Ребрихинская</w:t>
            </w:r>
            <w:proofErr w:type="spellEnd"/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3C5" w:rsidRPr="00044634" w:rsidRDefault="0024253E" w:rsidP="006A7F74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3C5" w:rsidRPr="00044634" w:rsidRDefault="006213C5" w:rsidP="006A7F74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6213C5" w:rsidTr="00044634">
        <w:trPr>
          <w:trHeight w:val="588"/>
        </w:trPr>
        <w:tc>
          <w:tcPr>
            <w:tcW w:w="5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3C5" w:rsidRPr="00044634" w:rsidRDefault="006213C5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sz w:val="24"/>
                <w:szCs w:val="24"/>
              </w:rPr>
              <w:t>лицензированные частные дошкольные образовател</w:t>
            </w:r>
            <w:r w:rsidRPr="000446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ные организации 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3C5" w:rsidRPr="00044634" w:rsidRDefault="006213C5" w:rsidP="006A7F74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3C5" w:rsidRPr="00044634" w:rsidRDefault="006213C5" w:rsidP="006A7F74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6213C5" w:rsidTr="00044634">
        <w:trPr>
          <w:trHeight w:val="585"/>
        </w:trPr>
        <w:tc>
          <w:tcPr>
            <w:tcW w:w="5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3C5" w:rsidRPr="00044634" w:rsidRDefault="006213C5" w:rsidP="006A7F74">
            <w:pPr>
              <w:spacing w:line="259" w:lineRule="auto"/>
              <w:ind w:righ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 (присмотр и уход) 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3C5" w:rsidRPr="00044634" w:rsidRDefault="006213C5" w:rsidP="006A7F74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3C5" w:rsidRPr="00044634" w:rsidRDefault="006213C5" w:rsidP="006A7F74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6213C5" w:rsidTr="00044634">
        <w:trPr>
          <w:trHeight w:val="296"/>
        </w:trPr>
        <w:tc>
          <w:tcPr>
            <w:tcW w:w="5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3C5" w:rsidRPr="00044634" w:rsidRDefault="006213C5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3C5" w:rsidRPr="00044634" w:rsidRDefault="0024253E" w:rsidP="006A7F74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3C5" w:rsidRPr="00044634" w:rsidRDefault="006213C5" w:rsidP="006A7F7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100,0 </w:t>
            </w:r>
          </w:p>
        </w:tc>
      </w:tr>
    </w:tbl>
    <w:p w:rsidR="006213C5" w:rsidRDefault="006213C5" w:rsidP="006213C5">
      <w:pPr>
        <w:spacing w:after="0"/>
      </w:pPr>
      <w:r>
        <w:t xml:space="preserve"> </w:t>
      </w:r>
    </w:p>
    <w:p w:rsidR="006213C5" w:rsidRDefault="006213C5" w:rsidP="00044634">
      <w:pPr>
        <w:ind w:right="628"/>
        <w:rPr>
          <w:rFonts w:ascii="Times New Roman" w:hAnsi="Times New Roman" w:cs="Times New Roman"/>
          <w:color w:val="FF0000"/>
          <w:sz w:val="24"/>
          <w:szCs w:val="24"/>
        </w:rPr>
      </w:pPr>
      <w:r w:rsidRPr="00044634">
        <w:rPr>
          <w:rFonts w:ascii="Times New Roman" w:hAnsi="Times New Roman" w:cs="Times New Roman"/>
          <w:sz w:val="24"/>
          <w:szCs w:val="24"/>
        </w:rPr>
        <w:t xml:space="preserve">В таблице 3.3 представлен прогноз численности воспитанников в </w:t>
      </w:r>
      <w:proofErr w:type="gramStart"/>
      <w:r w:rsidR="0024253E" w:rsidRPr="00044634">
        <w:rPr>
          <w:rFonts w:ascii="Times New Roman" w:hAnsi="Times New Roman" w:cs="Times New Roman"/>
          <w:sz w:val="24"/>
          <w:szCs w:val="24"/>
        </w:rPr>
        <w:t>Георгиевская</w:t>
      </w:r>
      <w:proofErr w:type="gramEnd"/>
      <w:r w:rsidR="0024253E" w:rsidRPr="00044634">
        <w:rPr>
          <w:rFonts w:ascii="Times New Roman" w:hAnsi="Times New Roman" w:cs="Times New Roman"/>
          <w:sz w:val="24"/>
          <w:szCs w:val="24"/>
        </w:rPr>
        <w:t xml:space="preserve"> СШ филиал МБОУ «</w:t>
      </w:r>
      <w:proofErr w:type="spellStart"/>
      <w:r w:rsidR="0024253E" w:rsidRPr="00044634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24253E" w:rsidRPr="00044634">
        <w:rPr>
          <w:rFonts w:ascii="Times New Roman" w:hAnsi="Times New Roman" w:cs="Times New Roman"/>
          <w:sz w:val="24"/>
          <w:szCs w:val="24"/>
        </w:rPr>
        <w:t xml:space="preserve"> СОШ»</w:t>
      </w:r>
      <w:r w:rsidR="0024253E">
        <w:rPr>
          <w:rFonts w:ascii="Times New Roman" w:hAnsi="Times New Roman" w:cs="Times New Roman"/>
          <w:sz w:val="24"/>
          <w:szCs w:val="24"/>
        </w:rPr>
        <w:t xml:space="preserve"> </w:t>
      </w:r>
      <w:r w:rsidRPr="00044634">
        <w:rPr>
          <w:rFonts w:ascii="Times New Roman" w:hAnsi="Times New Roman" w:cs="Times New Roman"/>
          <w:sz w:val="24"/>
          <w:szCs w:val="24"/>
        </w:rPr>
        <w:t>дошкольн</w:t>
      </w:r>
      <w:r w:rsidR="0024253E">
        <w:rPr>
          <w:rFonts w:ascii="Times New Roman" w:hAnsi="Times New Roman" w:cs="Times New Roman"/>
          <w:sz w:val="24"/>
          <w:szCs w:val="24"/>
        </w:rPr>
        <w:t xml:space="preserve">ой </w:t>
      </w:r>
      <w:r w:rsidRPr="00044634">
        <w:rPr>
          <w:rFonts w:ascii="Times New Roman" w:hAnsi="Times New Roman" w:cs="Times New Roman"/>
          <w:sz w:val="24"/>
          <w:szCs w:val="24"/>
        </w:rPr>
        <w:t>образовательн</w:t>
      </w:r>
      <w:r w:rsidR="0024253E">
        <w:rPr>
          <w:rFonts w:ascii="Times New Roman" w:hAnsi="Times New Roman" w:cs="Times New Roman"/>
          <w:sz w:val="24"/>
          <w:szCs w:val="24"/>
        </w:rPr>
        <w:t>ой</w:t>
      </w:r>
      <w:r w:rsidRPr="00044634">
        <w:rPr>
          <w:rFonts w:ascii="Times New Roman" w:hAnsi="Times New Roman" w:cs="Times New Roman"/>
          <w:sz w:val="24"/>
          <w:szCs w:val="24"/>
        </w:rPr>
        <w:t xml:space="preserve"> </w:t>
      </w:r>
      <w:r w:rsidR="0024253E" w:rsidRPr="00044634">
        <w:rPr>
          <w:rFonts w:ascii="Times New Roman" w:hAnsi="Times New Roman" w:cs="Times New Roman"/>
          <w:sz w:val="24"/>
          <w:szCs w:val="24"/>
        </w:rPr>
        <w:t>организации</w:t>
      </w:r>
      <w:r w:rsidRPr="00044634">
        <w:rPr>
          <w:rFonts w:ascii="Times New Roman" w:hAnsi="Times New Roman" w:cs="Times New Roman"/>
          <w:sz w:val="24"/>
          <w:szCs w:val="24"/>
        </w:rPr>
        <w:t>.</w:t>
      </w:r>
      <w:r w:rsidRPr="000446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4253E" w:rsidRPr="0024253E" w:rsidRDefault="0024253E" w:rsidP="0024253E">
      <w:pPr>
        <w:ind w:left="-15" w:right="628"/>
        <w:rPr>
          <w:rFonts w:ascii="Times New Roman" w:hAnsi="Times New Roman" w:cs="Times New Roman"/>
          <w:b/>
          <w:bCs/>
          <w:sz w:val="24"/>
          <w:szCs w:val="24"/>
        </w:rPr>
      </w:pPr>
      <w:r w:rsidRPr="0024253E">
        <w:rPr>
          <w:rFonts w:ascii="Times New Roman" w:hAnsi="Times New Roman" w:cs="Times New Roman"/>
          <w:b/>
          <w:bCs/>
          <w:sz w:val="24"/>
          <w:szCs w:val="24"/>
        </w:rPr>
        <w:t xml:space="preserve">Таблица 3.3 – Прогноз численности воспитанников в </w:t>
      </w:r>
      <w:proofErr w:type="gramStart"/>
      <w:r w:rsidRPr="002425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53E">
        <w:rPr>
          <w:rFonts w:ascii="Times New Roman" w:hAnsi="Times New Roman" w:cs="Times New Roman"/>
          <w:b/>
          <w:bCs/>
          <w:sz w:val="24"/>
          <w:szCs w:val="24"/>
        </w:rPr>
        <w:t>Георгиевская СШ филиал МБОУ «</w:t>
      </w:r>
      <w:proofErr w:type="spellStart"/>
      <w:r w:rsidRPr="0024253E">
        <w:rPr>
          <w:rFonts w:ascii="Times New Roman" w:hAnsi="Times New Roman" w:cs="Times New Roman"/>
          <w:b/>
          <w:bCs/>
          <w:sz w:val="24"/>
          <w:szCs w:val="24"/>
        </w:rPr>
        <w:t>Станционно-Ребрихинская</w:t>
      </w:r>
      <w:proofErr w:type="spellEnd"/>
      <w:r w:rsidRPr="0024253E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24253E" w:rsidRDefault="0024253E" w:rsidP="0024253E">
      <w:pPr>
        <w:spacing w:after="0"/>
      </w:pPr>
      <w:r>
        <w:t xml:space="preserve"> </w:t>
      </w:r>
    </w:p>
    <w:tbl>
      <w:tblPr>
        <w:tblStyle w:val="TableGrid"/>
        <w:tblW w:w="10531" w:type="dxa"/>
        <w:tblInd w:w="0" w:type="dxa"/>
        <w:tblCellMar>
          <w:top w:w="10" w:type="dxa"/>
          <w:left w:w="72" w:type="dxa"/>
          <w:right w:w="88" w:type="dxa"/>
        </w:tblCellMar>
        <w:tblLook w:val="04A0"/>
      </w:tblPr>
      <w:tblGrid>
        <w:gridCol w:w="2050"/>
        <w:gridCol w:w="780"/>
        <w:gridCol w:w="667"/>
        <w:gridCol w:w="672"/>
        <w:gridCol w:w="673"/>
        <w:gridCol w:w="672"/>
        <w:gridCol w:w="668"/>
        <w:gridCol w:w="672"/>
        <w:gridCol w:w="672"/>
        <w:gridCol w:w="753"/>
        <w:gridCol w:w="747"/>
        <w:gridCol w:w="753"/>
        <w:gridCol w:w="752"/>
      </w:tblGrid>
      <w:tr w:rsidR="0024253E" w:rsidTr="0024253E">
        <w:trPr>
          <w:trHeight w:val="548"/>
        </w:trPr>
        <w:tc>
          <w:tcPr>
            <w:tcW w:w="20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Default="0024253E" w:rsidP="006A7F74">
            <w:pPr>
              <w:spacing w:line="259" w:lineRule="auto"/>
              <w:ind w:left="73"/>
              <w:jc w:val="center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6A7F74">
            <w:pPr>
              <w:spacing w:line="259" w:lineRule="auto"/>
              <w:ind w:left="184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>Фак</w:t>
            </w:r>
            <w:r w:rsidR="007B1B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4253E" w:rsidRPr="0024253E" w:rsidRDefault="0024253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253E" w:rsidRPr="0024253E" w:rsidRDefault="0024253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253E" w:rsidRPr="0024253E" w:rsidRDefault="0024253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24253E" w:rsidRPr="0024253E" w:rsidRDefault="0024253E" w:rsidP="006A7F74">
            <w:pPr>
              <w:spacing w:line="259" w:lineRule="auto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 численности </w:t>
            </w:r>
          </w:p>
        </w:tc>
        <w:tc>
          <w:tcPr>
            <w:tcW w:w="7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253E" w:rsidRPr="0024253E" w:rsidRDefault="0024253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4253E" w:rsidRPr="0024253E" w:rsidRDefault="0024253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3E" w:rsidTr="0024253E">
        <w:trPr>
          <w:trHeight w:val="5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Default="0024253E" w:rsidP="006A7F74">
            <w:pPr>
              <w:spacing w:after="160" w:line="259" w:lineRule="auto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Pr="0024253E" w:rsidRDefault="0024253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2029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2030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>2033</w:t>
            </w: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Pr="0024253E" w:rsidRDefault="0024253E" w:rsidP="0024253E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hAnsi="Times New Roman" w:cs="Times New Roman"/>
                <w:b/>
                <w:sz w:val="24"/>
                <w:szCs w:val="24"/>
              </w:rPr>
              <w:t>2034</w:t>
            </w: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53E" w:rsidTr="0024253E">
        <w:trPr>
          <w:trHeight w:val="544"/>
        </w:trPr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Default="0024253E" w:rsidP="0024253E">
            <w:pPr>
              <w:spacing w:line="259" w:lineRule="auto"/>
              <w:ind w:left="36"/>
            </w:pPr>
            <w:proofErr w:type="gramStart"/>
            <w:r w:rsidRPr="00044634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«</w:t>
            </w:r>
            <w:proofErr w:type="spellStart"/>
            <w:r w:rsidRPr="00044634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Станционно-Ребрихинская</w:t>
            </w:r>
            <w:proofErr w:type="spellEnd"/>
            <w:r w:rsidRPr="0004463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Pr="0024253E" w:rsidRDefault="0024253E" w:rsidP="0024253E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Pr="0024253E" w:rsidRDefault="0024253E" w:rsidP="0024253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Default="0024253E" w:rsidP="0024253E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3E" w:rsidRDefault="0024253E" w:rsidP="0024253E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3E" w:rsidRPr="0024253E" w:rsidRDefault="0024253E" w:rsidP="0024253E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Default="0024253E" w:rsidP="0024253E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3E" w:rsidRDefault="0024253E" w:rsidP="0024253E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3E" w:rsidRPr="0024253E" w:rsidRDefault="0024253E" w:rsidP="0024253E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253E" w:rsidRDefault="0024253E" w:rsidP="0024253E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3E" w:rsidRDefault="0024253E" w:rsidP="0024253E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3E" w:rsidRPr="0024253E" w:rsidRDefault="0024253E" w:rsidP="0024253E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Pr="0024253E" w:rsidRDefault="0024253E" w:rsidP="0024253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Pr="0024253E" w:rsidRDefault="0024253E" w:rsidP="0024253E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Pr="0024253E" w:rsidRDefault="0024253E" w:rsidP="0024253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Pr="0024253E" w:rsidRDefault="0024253E" w:rsidP="0024253E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Pr="0024253E" w:rsidRDefault="0024253E" w:rsidP="0024253E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Pr="0024253E" w:rsidRDefault="0024253E" w:rsidP="0024253E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253E" w:rsidRPr="0024253E" w:rsidRDefault="0024253E" w:rsidP="0024253E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42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24253E" w:rsidRPr="00044634" w:rsidRDefault="0024253E" w:rsidP="00044634">
      <w:pPr>
        <w:ind w:right="628"/>
        <w:rPr>
          <w:rFonts w:ascii="Times New Roman" w:hAnsi="Times New Roman" w:cs="Times New Roman"/>
          <w:sz w:val="24"/>
          <w:szCs w:val="24"/>
        </w:rPr>
      </w:pPr>
    </w:p>
    <w:p w:rsidR="0024253E" w:rsidRPr="00837CCE" w:rsidRDefault="0024253E" w:rsidP="00837CCE">
      <w:pPr>
        <w:ind w:left="-15"/>
        <w:rPr>
          <w:rFonts w:ascii="Times New Roman" w:hAnsi="Times New Roman" w:cs="Times New Roman"/>
          <w:sz w:val="24"/>
          <w:szCs w:val="24"/>
        </w:rPr>
      </w:pPr>
      <w:r w:rsidRPr="00837CCE">
        <w:rPr>
          <w:rFonts w:ascii="Times New Roman" w:hAnsi="Times New Roman" w:cs="Times New Roman"/>
          <w:sz w:val="24"/>
          <w:szCs w:val="24"/>
        </w:rPr>
        <w:t xml:space="preserve">В целом по ДОО прогнозируется количественное уменьшение контингента </w:t>
      </w:r>
      <w:proofErr w:type="gramStart"/>
      <w:r w:rsidRPr="00837C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7CCE">
        <w:rPr>
          <w:rFonts w:ascii="Times New Roman" w:hAnsi="Times New Roman" w:cs="Times New Roman"/>
          <w:sz w:val="24"/>
          <w:szCs w:val="24"/>
        </w:rPr>
        <w:t xml:space="preserve"> на анализ</w:t>
      </w:r>
      <w:r w:rsidRPr="00837CCE">
        <w:rPr>
          <w:rFonts w:ascii="Times New Roman" w:hAnsi="Times New Roman" w:cs="Times New Roman"/>
          <w:sz w:val="24"/>
          <w:szCs w:val="24"/>
        </w:rPr>
        <w:t>и</w:t>
      </w:r>
      <w:r w:rsidRPr="00837CCE">
        <w:rPr>
          <w:rFonts w:ascii="Times New Roman" w:hAnsi="Times New Roman" w:cs="Times New Roman"/>
          <w:sz w:val="24"/>
          <w:szCs w:val="24"/>
        </w:rPr>
        <w:t xml:space="preserve">руемом временном интервале. </w:t>
      </w:r>
    </w:p>
    <w:p w:rsidR="00837CCE" w:rsidRPr="00837CCE" w:rsidRDefault="00837CCE" w:rsidP="00837CCE">
      <w:pPr>
        <w:pStyle w:val="2"/>
        <w:rPr>
          <w:rFonts w:ascii="Times New Roman" w:hAnsi="Times New Roman"/>
          <w:b/>
          <w:bCs/>
          <w:sz w:val="24"/>
          <w:szCs w:val="24"/>
        </w:rPr>
      </w:pPr>
      <w:r w:rsidRPr="00837CCE">
        <w:rPr>
          <w:rFonts w:ascii="Times New Roman" w:hAnsi="Times New Roman"/>
          <w:b/>
          <w:bCs/>
          <w:color w:val="auto"/>
          <w:sz w:val="24"/>
          <w:szCs w:val="24"/>
        </w:rPr>
        <w:t xml:space="preserve">Анализ кадровой ситуации в дошкольных образовательных организациях </w:t>
      </w:r>
    </w:p>
    <w:p w:rsidR="00837CCE" w:rsidRPr="00837CCE" w:rsidRDefault="00837CCE" w:rsidP="00837CCE">
      <w:pPr>
        <w:spacing w:after="16"/>
        <w:ind w:left="708"/>
        <w:rPr>
          <w:rFonts w:ascii="Times New Roman" w:hAnsi="Times New Roman" w:cs="Times New Roman"/>
          <w:sz w:val="24"/>
          <w:szCs w:val="24"/>
        </w:rPr>
      </w:pPr>
      <w:r w:rsidRPr="00837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CCE" w:rsidRPr="00837CCE" w:rsidRDefault="00837CCE" w:rsidP="00837CCE">
      <w:pPr>
        <w:ind w:left="-15"/>
        <w:rPr>
          <w:rFonts w:ascii="Times New Roman" w:hAnsi="Times New Roman" w:cs="Times New Roman"/>
          <w:sz w:val="24"/>
          <w:szCs w:val="24"/>
        </w:rPr>
      </w:pPr>
      <w:proofErr w:type="gramStart"/>
      <w:r w:rsidRPr="00837CCE">
        <w:rPr>
          <w:rFonts w:ascii="Times New Roman" w:hAnsi="Times New Roman" w:cs="Times New Roman"/>
          <w:sz w:val="24"/>
          <w:szCs w:val="24"/>
        </w:rPr>
        <w:t>По состоянию на 05.09.2024 в ДО Георгиевская СШ филиал МБОУ «</w:t>
      </w:r>
      <w:proofErr w:type="spellStart"/>
      <w:r w:rsidRPr="00837CCE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837CCE">
        <w:rPr>
          <w:rFonts w:ascii="Times New Roman" w:hAnsi="Times New Roman" w:cs="Times New Roman"/>
          <w:sz w:val="24"/>
          <w:szCs w:val="24"/>
        </w:rPr>
        <w:t xml:space="preserve"> СОШ»  </w:t>
      </w:r>
      <w:r w:rsidR="00E80298">
        <w:rPr>
          <w:rFonts w:ascii="Times New Roman" w:hAnsi="Times New Roman" w:cs="Times New Roman"/>
          <w:sz w:val="24"/>
          <w:szCs w:val="24"/>
        </w:rPr>
        <w:t xml:space="preserve">9 </w:t>
      </w:r>
      <w:r w:rsidRPr="00837CCE">
        <w:rPr>
          <w:rFonts w:ascii="Times New Roman" w:hAnsi="Times New Roman" w:cs="Times New Roman"/>
          <w:sz w:val="24"/>
          <w:szCs w:val="24"/>
        </w:rPr>
        <w:t xml:space="preserve">педагогических работников (таблица 3.4). </w:t>
      </w:r>
      <w:proofErr w:type="gramEnd"/>
    </w:p>
    <w:p w:rsidR="00837CCE" w:rsidRPr="00837CCE" w:rsidRDefault="00837CCE" w:rsidP="00837CCE">
      <w:pPr>
        <w:ind w:left="-15"/>
        <w:rPr>
          <w:rFonts w:ascii="Times New Roman" w:hAnsi="Times New Roman" w:cs="Times New Roman"/>
          <w:sz w:val="24"/>
          <w:szCs w:val="24"/>
        </w:rPr>
      </w:pPr>
      <w:proofErr w:type="gramStart"/>
      <w:r w:rsidRPr="00837CCE">
        <w:rPr>
          <w:rFonts w:ascii="Times New Roman" w:hAnsi="Times New Roman" w:cs="Times New Roman"/>
          <w:sz w:val="24"/>
          <w:szCs w:val="24"/>
        </w:rPr>
        <w:t>Таблица 3.4 – Количество и доля педагогических работников ДО Георгиевская СШ филиал МБОУ «</w:t>
      </w:r>
      <w:proofErr w:type="spellStart"/>
      <w:r w:rsidRPr="00837CCE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837CCE">
        <w:rPr>
          <w:rFonts w:ascii="Times New Roman" w:hAnsi="Times New Roman" w:cs="Times New Roman"/>
          <w:sz w:val="24"/>
          <w:szCs w:val="24"/>
        </w:rPr>
        <w:t xml:space="preserve"> СОШ»  в разрезе возрастных групп (по состоянию на 05.09.2024) </w:t>
      </w:r>
      <w:proofErr w:type="gramEnd"/>
    </w:p>
    <w:p w:rsidR="00837CCE" w:rsidRPr="00837CCE" w:rsidRDefault="00837CCE" w:rsidP="00837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C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664" w:type="dxa"/>
        <w:tblInd w:w="0" w:type="dxa"/>
        <w:tblCellMar>
          <w:top w:w="49" w:type="dxa"/>
          <w:left w:w="84" w:type="dxa"/>
          <w:bottom w:w="8" w:type="dxa"/>
          <w:right w:w="47" w:type="dxa"/>
        </w:tblCellMar>
        <w:tblLook w:val="04A0"/>
      </w:tblPr>
      <w:tblGrid>
        <w:gridCol w:w="4506"/>
        <w:gridCol w:w="1541"/>
        <w:gridCol w:w="1537"/>
        <w:gridCol w:w="1542"/>
        <w:gridCol w:w="1538"/>
      </w:tblGrid>
      <w:tr w:rsidR="00837CCE" w:rsidRPr="00E80298" w:rsidTr="00837CCE">
        <w:trPr>
          <w:trHeight w:val="521"/>
        </w:trPr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37CCE" w:rsidRPr="00E80298" w:rsidRDefault="00837CCE" w:rsidP="006A7F74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7CCE" w:rsidRPr="00E80298" w:rsidRDefault="00837CCE" w:rsidP="006A7F7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30 лет </w:t>
            </w:r>
          </w:p>
        </w:tc>
        <w:tc>
          <w:tcPr>
            <w:tcW w:w="1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7CCE" w:rsidRPr="00E80298" w:rsidRDefault="00837CC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30-55 лет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7CCE" w:rsidRPr="00E80298" w:rsidRDefault="00837CCE" w:rsidP="006A7F74">
            <w:pPr>
              <w:spacing w:line="259" w:lineRule="auto"/>
              <w:ind w:left="9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лет и старше 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7CCE" w:rsidRPr="00E80298" w:rsidRDefault="00837CCE" w:rsidP="006A7F74">
            <w:pPr>
              <w:spacing w:line="259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E80298" w:rsidRPr="00E80298" w:rsidTr="00837CCE">
        <w:trPr>
          <w:trHeight w:val="517"/>
        </w:trPr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298" w:rsidRPr="00E80298" w:rsidRDefault="00E80298" w:rsidP="00E8029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человек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298" w:rsidRPr="00E80298" w:rsidRDefault="00E80298" w:rsidP="00E80298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298" w:rsidRPr="00E80298" w:rsidRDefault="00E80298" w:rsidP="00E80298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298" w:rsidRPr="00E80298" w:rsidRDefault="00E80298" w:rsidP="00E80298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298" w:rsidRPr="00E80298" w:rsidRDefault="00E80298" w:rsidP="00E80298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CCE" w:rsidRPr="00E80298" w:rsidTr="00837CCE">
        <w:trPr>
          <w:trHeight w:val="772"/>
        </w:trPr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7CCE" w:rsidRPr="00E80298" w:rsidRDefault="00837CCE" w:rsidP="006A7F74">
            <w:pPr>
              <w:spacing w:line="259" w:lineRule="auto"/>
              <w:ind w:left="24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от о</w:t>
            </w: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>щей численности педагогических рабо</w:t>
            </w: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 xml:space="preserve">ников, %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7CCE" w:rsidRPr="00E80298" w:rsidRDefault="00E80298" w:rsidP="006A7F7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7CCE" w:rsidRPr="00E80298" w:rsidRDefault="00E80298" w:rsidP="006A7F7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7CCE" w:rsidRPr="00E80298" w:rsidRDefault="00E80298" w:rsidP="006A7F7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7CCE" w:rsidRPr="00E80298" w:rsidRDefault="00837CCE" w:rsidP="006A7F7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100,0 </w:t>
            </w:r>
          </w:p>
        </w:tc>
      </w:tr>
    </w:tbl>
    <w:p w:rsidR="00837CCE" w:rsidRPr="00E80298" w:rsidRDefault="00837CCE" w:rsidP="00837C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CCE" w:rsidRPr="00B10273" w:rsidRDefault="00837CCE" w:rsidP="00837CCE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B10273">
        <w:rPr>
          <w:rFonts w:ascii="Times New Roman" w:hAnsi="Times New Roman" w:cs="Times New Roman"/>
          <w:sz w:val="24"/>
          <w:szCs w:val="24"/>
        </w:rPr>
        <w:t>22</w:t>
      </w:r>
      <w:r w:rsidR="00B10273" w:rsidRPr="00B10273">
        <w:rPr>
          <w:rFonts w:ascii="Times New Roman" w:hAnsi="Times New Roman" w:cs="Times New Roman"/>
          <w:sz w:val="24"/>
          <w:szCs w:val="24"/>
        </w:rPr>
        <w:t xml:space="preserve"> </w:t>
      </w:r>
      <w:r w:rsidRPr="00B10273">
        <w:rPr>
          <w:rFonts w:ascii="Times New Roman" w:hAnsi="Times New Roman" w:cs="Times New Roman"/>
          <w:sz w:val="24"/>
          <w:szCs w:val="24"/>
        </w:rPr>
        <w:t xml:space="preserve">% педагогических работников  ДОО  имеют высшее образование и </w:t>
      </w:r>
      <w:r w:rsidR="00B10273" w:rsidRPr="00B10273">
        <w:rPr>
          <w:rFonts w:ascii="Times New Roman" w:hAnsi="Times New Roman" w:cs="Times New Roman"/>
          <w:sz w:val="24"/>
          <w:szCs w:val="24"/>
        </w:rPr>
        <w:t>78</w:t>
      </w:r>
      <w:r w:rsidRPr="00B10273">
        <w:rPr>
          <w:rFonts w:ascii="Times New Roman" w:hAnsi="Times New Roman" w:cs="Times New Roman"/>
          <w:sz w:val="24"/>
          <w:szCs w:val="24"/>
        </w:rPr>
        <w:t xml:space="preserve"> % – среднее профе</w:t>
      </w:r>
      <w:r w:rsidRPr="00B10273">
        <w:rPr>
          <w:rFonts w:ascii="Times New Roman" w:hAnsi="Times New Roman" w:cs="Times New Roman"/>
          <w:sz w:val="24"/>
          <w:szCs w:val="24"/>
        </w:rPr>
        <w:t>с</w:t>
      </w:r>
      <w:r w:rsidRPr="00B10273">
        <w:rPr>
          <w:rFonts w:ascii="Times New Roman" w:hAnsi="Times New Roman" w:cs="Times New Roman"/>
          <w:sz w:val="24"/>
          <w:szCs w:val="24"/>
        </w:rPr>
        <w:t>сиональное образование (из них   7</w:t>
      </w:r>
      <w:r w:rsidR="00B10273" w:rsidRPr="00B10273">
        <w:rPr>
          <w:rFonts w:ascii="Times New Roman" w:hAnsi="Times New Roman" w:cs="Times New Roman"/>
          <w:sz w:val="24"/>
          <w:szCs w:val="24"/>
        </w:rPr>
        <w:t>8</w:t>
      </w:r>
      <w:r w:rsidRPr="00B10273">
        <w:rPr>
          <w:rFonts w:ascii="Times New Roman" w:hAnsi="Times New Roman" w:cs="Times New Roman"/>
          <w:sz w:val="24"/>
          <w:szCs w:val="24"/>
        </w:rPr>
        <w:t xml:space="preserve"> % – педагогическое). </w:t>
      </w:r>
    </w:p>
    <w:p w:rsidR="00837CCE" w:rsidRPr="00B10273" w:rsidRDefault="00837CCE" w:rsidP="00837CCE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B10273">
        <w:rPr>
          <w:rFonts w:ascii="Times New Roman" w:hAnsi="Times New Roman" w:cs="Times New Roman"/>
          <w:sz w:val="24"/>
          <w:szCs w:val="24"/>
        </w:rPr>
        <w:t xml:space="preserve">Таблица 3.5 – Оценка степени обеспеченности муниципальных дошкольных образовательных организациях Алтайского края педагогическими работниками (по состоянию на 05.09.2024) </w:t>
      </w:r>
    </w:p>
    <w:p w:rsidR="00837CCE" w:rsidRDefault="00837CCE" w:rsidP="00837CCE">
      <w:pPr>
        <w:spacing w:after="0"/>
      </w:pPr>
      <w:r>
        <w:t xml:space="preserve"> </w:t>
      </w:r>
    </w:p>
    <w:p w:rsidR="00837CCE" w:rsidRDefault="00837CCE" w:rsidP="00837CCE">
      <w:pPr>
        <w:spacing w:after="0"/>
      </w:pPr>
      <w:r>
        <w:t xml:space="preserve"> </w:t>
      </w:r>
    </w:p>
    <w:tbl>
      <w:tblPr>
        <w:tblStyle w:val="TableGrid"/>
        <w:tblW w:w="10544" w:type="dxa"/>
        <w:tblInd w:w="-16" w:type="dxa"/>
        <w:tblCellMar>
          <w:top w:w="6" w:type="dxa"/>
          <w:left w:w="52" w:type="dxa"/>
          <w:bottom w:w="8" w:type="dxa"/>
          <w:right w:w="78" w:type="dxa"/>
        </w:tblCellMar>
        <w:tblLook w:val="04A0"/>
      </w:tblPr>
      <w:tblGrid>
        <w:gridCol w:w="1626"/>
        <w:gridCol w:w="1815"/>
        <w:gridCol w:w="1584"/>
        <w:gridCol w:w="1839"/>
        <w:gridCol w:w="1895"/>
        <w:gridCol w:w="2018"/>
      </w:tblGrid>
      <w:tr w:rsidR="00837CCE" w:rsidTr="00E80298">
        <w:trPr>
          <w:trHeight w:val="1587"/>
        </w:trPr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37CCE" w:rsidRPr="00E80298" w:rsidRDefault="00837CCE" w:rsidP="006A7F74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7CCE" w:rsidRPr="00E80298" w:rsidRDefault="00837CCE" w:rsidP="006A7F7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Число ставок педагогич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ских </w:t>
            </w:r>
          </w:p>
          <w:p w:rsidR="00837CCE" w:rsidRPr="00E80298" w:rsidRDefault="00837CCE" w:rsidP="006A7F74">
            <w:pPr>
              <w:spacing w:line="259" w:lineRule="auto"/>
              <w:ind w:left="116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работников по штату, ед.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7CCE" w:rsidRPr="00E80298" w:rsidRDefault="00837CCE" w:rsidP="00E80298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 занято, ед.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7CCE" w:rsidRPr="00E80298" w:rsidRDefault="00837CCE" w:rsidP="006A7F74">
            <w:pPr>
              <w:spacing w:line="259" w:lineRule="auto"/>
              <w:ind w:left="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Численость</w:t>
            </w:r>
            <w:proofErr w:type="spellEnd"/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ских работн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ков, чел.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7CCE" w:rsidRPr="00E80298" w:rsidRDefault="00837CCE" w:rsidP="006A7F74">
            <w:pPr>
              <w:spacing w:line="238" w:lineRule="auto"/>
              <w:ind w:left="120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 на одного </w:t>
            </w:r>
          </w:p>
          <w:p w:rsidR="00837CCE" w:rsidRPr="00E80298" w:rsidRDefault="00837CCE" w:rsidP="006A7F74">
            <w:pPr>
              <w:spacing w:line="259" w:lineRule="auto"/>
              <w:ind w:left="148" w:hanging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работника, ставки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7CCE" w:rsidRPr="00E80298" w:rsidRDefault="00837CCE" w:rsidP="006A7F74">
            <w:pPr>
              <w:spacing w:line="259" w:lineRule="auto"/>
              <w:ind w:left="2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педагогическ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 кадрами, %* </w:t>
            </w:r>
          </w:p>
        </w:tc>
      </w:tr>
      <w:tr w:rsidR="00E80298" w:rsidTr="00E80298">
        <w:trPr>
          <w:trHeight w:val="270"/>
        </w:trPr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298" w:rsidRPr="00E80298" w:rsidRDefault="00E80298" w:rsidP="00E80298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  <w:proofErr w:type="gramStart"/>
            <w:r w:rsidRPr="00E80298">
              <w:rPr>
                <w:rFonts w:ascii="Times New Roman" w:hAnsi="Times New Roman" w:cs="Times New Roman"/>
                <w:sz w:val="24"/>
                <w:szCs w:val="24"/>
              </w:rPr>
              <w:t>Георг</w:t>
            </w: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>евская</w:t>
            </w:r>
            <w:proofErr w:type="gramEnd"/>
            <w:r w:rsidRPr="00E80298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«</w:t>
            </w:r>
            <w:proofErr w:type="spellStart"/>
            <w:r w:rsidRPr="00E80298">
              <w:rPr>
                <w:rFonts w:ascii="Times New Roman" w:hAnsi="Times New Roman" w:cs="Times New Roman"/>
                <w:sz w:val="24"/>
                <w:szCs w:val="24"/>
              </w:rPr>
              <w:t>Станцио</w:t>
            </w: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>но-Ребрихинская</w:t>
            </w:r>
            <w:proofErr w:type="spellEnd"/>
            <w:r w:rsidRPr="00E802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298" w:rsidRPr="00E80298" w:rsidRDefault="00E80298" w:rsidP="00E8029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298" w:rsidRPr="00E80298" w:rsidRDefault="00E80298" w:rsidP="00E8029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298" w:rsidRPr="00E80298" w:rsidRDefault="00E80298" w:rsidP="00E8029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298" w:rsidRPr="00E80298" w:rsidRDefault="00E80298" w:rsidP="00E8029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298" w:rsidRPr="00E80298" w:rsidRDefault="00E80298" w:rsidP="00E8029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98" w:rsidRPr="00E80298" w:rsidRDefault="00E80298" w:rsidP="00E8029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98" w:rsidRPr="00E80298" w:rsidRDefault="00E80298" w:rsidP="00E8029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</w:tbl>
    <w:p w:rsidR="00837CCE" w:rsidRDefault="00837CCE" w:rsidP="00837CCE">
      <w:pPr>
        <w:spacing w:after="0"/>
        <w:ind w:left="708"/>
      </w:pPr>
      <w:r>
        <w:t xml:space="preserve"> </w:t>
      </w:r>
    </w:p>
    <w:p w:rsidR="00837CCE" w:rsidRPr="00B10273" w:rsidRDefault="00837CCE" w:rsidP="00837CCE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B10273">
        <w:rPr>
          <w:rFonts w:ascii="Times New Roman" w:hAnsi="Times New Roman" w:cs="Times New Roman"/>
          <w:sz w:val="24"/>
          <w:szCs w:val="24"/>
        </w:rPr>
        <w:t>Нагрузка на одного педагогического работника в</w:t>
      </w:r>
      <w:r w:rsidR="00B10273" w:rsidRPr="00B10273">
        <w:rPr>
          <w:rFonts w:ascii="Times New Roman" w:hAnsi="Times New Roman" w:cs="Times New Roman"/>
          <w:sz w:val="24"/>
          <w:szCs w:val="24"/>
        </w:rPr>
        <w:t xml:space="preserve"> ДОО</w:t>
      </w:r>
      <w:r w:rsidRPr="00B10273">
        <w:rPr>
          <w:rFonts w:ascii="Times New Roman" w:hAnsi="Times New Roman" w:cs="Times New Roman"/>
          <w:sz w:val="24"/>
          <w:szCs w:val="24"/>
        </w:rPr>
        <w:t xml:space="preserve"> зафиксирована на уровне числа одной ставки. В целом обеспеченность педагогическими кадрами в  </w:t>
      </w:r>
      <w:r w:rsidR="00B10273" w:rsidRPr="00B10273">
        <w:rPr>
          <w:rFonts w:ascii="Times New Roman" w:hAnsi="Times New Roman" w:cs="Times New Roman"/>
          <w:sz w:val="24"/>
          <w:szCs w:val="24"/>
        </w:rPr>
        <w:t>ДОО Георгиевская СШ филиал МБОУ «</w:t>
      </w:r>
      <w:proofErr w:type="spellStart"/>
      <w:r w:rsidR="00B10273" w:rsidRPr="00B10273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B10273" w:rsidRPr="00B10273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B10273">
        <w:rPr>
          <w:rFonts w:ascii="Times New Roman" w:hAnsi="Times New Roman" w:cs="Times New Roman"/>
          <w:sz w:val="24"/>
          <w:szCs w:val="24"/>
        </w:rPr>
        <w:t xml:space="preserve">составляет 100 %. </w:t>
      </w:r>
    </w:p>
    <w:p w:rsidR="00837CCE" w:rsidRPr="00B10273" w:rsidRDefault="00837CCE" w:rsidP="00837CCE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B10273">
        <w:rPr>
          <w:rFonts w:ascii="Times New Roman" w:hAnsi="Times New Roman" w:cs="Times New Roman"/>
          <w:sz w:val="24"/>
          <w:szCs w:val="24"/>
        </w:rPr>
        <w:t>В связи со снижением численности воспитанников ДОО на среднесрочный период (до 2030 г</w:t>
      </w:r>
      <w:r w:rsidRPr="00B10273">
        <w:rPr>
          <w:rFonts w:ascii="Times New Roman" w:hAnsi="Times New Roman" w:cs="Times New Roman"/>
          <w:sz w:val="24"/>
          <w:szCs w:val="24"/>
        </w:rPr>
        <w:t>о</w:t>
      </w:r>
      <w:r w:rsidRPr="00B10273">
        <w:rPr>
          <w:rFonts w:ascii="Times New Roman" w:hAnsi="Times New Roman" w:cs="Times New Roman"/>
          <w:sz w:val="24"/>
          <w:szCs w:val="24"/>
        </w:rPr>
        <w:t xml:space="preserve">да) прогнозируется уменьшение количества воспитанников, приходящихся на 1 педагогического работника ДОО. </w:t>
      </w:r>
    </w:p>
    <w:p w:rsidR="00837CCE" w:rsidRPr="00B10273" w:rsidRDefault="00837CCE" w:rsidP="00837CCE">
      <w:pPr>
        <w:spacing w:after="0" w:line="267" w:lineRule="auto"/>
        <w:ind w:left="-15" w:right="142" w:firstLine="708"/>
        <w:rPr>
          <w:rFonts w:ascii="Times New Roman" w:hAnsi="Times New Roman" w:cs="Times New Roman"/>
          <w:sz w:val="24"/>
          <w:szCs w:val="24"/>
        </w:rPr>
      </w:pPr>
      <w:r w:rsidRPr="00B10273">
        <w:rPr>
          <w:rFonts w:ascii="Times New Roman" w:hAnsi="Times New Roman" w:cs="Times New Roman"/>
          <w:sz w:val="24"/>
          <w:szCs w:val="24"/>
        </w:rPr>
        <w:t xml:space="preserve">В целях повышения профессионального уровня педагогических работников ДОО в 2025-2030 годы будут реализованы мероприятия по обучению и переподготовке кадров на базе АИРО, ЦНППМ, </w:t>
      </w:r>
      <w:proofErr w:type="spellStart"/>
      <w:r w:rsidRPr="00B10273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Pr="00B10273">
        <w:rPr>
          <w:rFonts w:ascii="Times New Roman" w:hAnsi="Times New Roman" w:cs="Times New Roman"/>
          <w:sz w:val="24"/>
          <w:szCs w:val="24"/>
        </w:rPr>
        <w:t>, педагогических колледжей. Также все ДОО зарегистрированы на платформе «Работа в Ро</w:t>
      </w:r>
      <w:r w:rsidRPr="00B10273">
        <w:rPr>
          <w:rFonts w:ascii="Times New Roman" w:hAnsi="Times New Roman" w:cs="Times New Roman"/>
          <w:sz w:val="24"/>
          <w:szCs w:val="24"/>
        </w:rPr>
        <w:t>с</w:t>
      </w:r>
      <w:r w:rsidRPr="00B10273">
        <w:rPr>
          <w:rFonts w:ascii="Times New Roman" w:hAnsi="Times New Roman" w:cs="Times New Roman"/>
          <w:sz w:val="24"/>
          <w:szCs w:val="24"/>
        </w:rPr>
        <w:t xml:space="preserve">сии» для закрытия вакансий и заключения целевых договоров. </w:t>
      </w:r>
    </w:p>
    <w:p w:rsidR="00837CCE" w:rsidRDefault="00837CCE" w:rsidP="00837CCE">
      <w:pPr>
        <w:spacing w:after="30"/>
        <w:ind w:left="708"/>
      </w:pPr>
      <w:r>
        <w:t xml:space="preserve"> </w:t>
      </w:r>
    </w:p>
    <w:p w:rsidR="006213C5" w:rsidRPr="0030600E" w:rsidRDefault="006213C5" w:rsidP="007F4E8D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7F4E8D" w:rsidRPr="007B1B48" w:rsidRDefault="007F4E8D" w:rsidP="007F4E8D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</w:pPr>
      <w:r w:rsidRPr="007B1B48"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  <w:t>Доступность дошкольных образовательных организаций</w:t>
      </w:r>
    </w:p>
    <w:p w:rsidR="007F4E8D" w:rsidRPr="006F5BED" w:rsidRDefault="007F4E8D" w:rsidP="007F4E8D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7F4E8D" w:rsidRPr="006F5BED" w:rsidRDefault="007F4E8D" w:rsidP="007F4E8D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  <w:r w:rsidRPr="006F5BED">
        <w:rPr>
          <w:rFonts w:ascii="PT Astra Serif" w:eastAsia="Calibri" w:hAnsi="PT Astra Serif" w:cs="Times New Roman"/>
          <w:kern w:val="2"/>
          <w:sz w:val="24"/>
          <w:szCs w:val="24"/>
        </w:rPr>
        <w:t>Численность детей, не обеспеченных местом в детских садах с желаемой датой зачисления 1 сентября текущего учебного года (актуальная очередь), составляет число</w:t>
      </w:r>
      <w:r w:rsidR="006F5BED" w:rsidRPr="006F5BED">
        <w:rPr>
          <w:rFonts w:ascii="PT Astra Serif" w:eastAsia="Calibri" w:hAnsi="PT Astra Serif" w:cs="Times New Roman"/>
          <w:kern w:val="2"/>
          <w:sz w:val="24"/>
          <w:szCs w:val="24"/>
        </w:rPr>
        <w:t xml:space="preserve"> 0</w:t>
      </w:r>
      <w:r w:rsidRPr="006F5BED">
        <w:rPr>
          <w:rFonts w:ascii="PT Astra Serif" w:eastAsia="Calibri" w:hAnsi="PT Astra Serif" w:cs="Times New Roman"/>
          <w:kern w:val="2"/>
          <w:sz w:val="24"/>
          <w:szCs w:val="24"/>
        </w:rPr>
        <w:t xml:space="preserve"> человек.</w:t>
      </w:r>
    </w:p>
    <w:p w:rsidR="007F4E8D" w:rsidRPr="006F5BED" w:rsidRDefault="007F4E8D" w:rsidP="007F4E8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</w:rPr>
      </w:pPr>
      <w:r w:rsidRPr="006F5BED">
        <w:rPr>
          <w:rFonts w:ascii="PT Astra Serif" w:eastAsia="Calibri" w:hAnsi="PT Astra Serif" w:cs="Times New Roman"/>
          <w:bCs/>
          <w:kern w:val="2"/>
          <w:sz w:val="24"/>
          <w:szCs w:val="24"/>
        </w:rPr>
        <w:t xml:space="preserve">Численность детей с ОВЗ и детей-инвалидов, посещающих ДОО, – </w:t>
      </w:r>
      <w:r w:rsidR="006F5BED" w:rsidRPr="006F5BED">
        <w:rPr>
          <w:rFonts w:ascii="PT Astra Serif" w:eastAsia="Calibri" w:hAnsi="PT Astra Serif" w:cs="Times New Roman"/>
          <w:bCs/>
          <w:kern w:val="2"/>
          <w:sz w:val="24"/>
          <w:szCs w:val="24"/>
        </w:rPr>
        <w:t xml:space="preserve">0 </w:t>
      </w:r>
      <w:r w:rsidRPr="006F5BED">
        <w:rPr>
          <w:rFonts w:ascii="PT Astra Serif" w:eastAsia="Calibri" w:hAnsi="PT Astra Serif" w:cs="Times New Roman"/>
          <w:bCs/>
          <w:kern w:val="2"/>
          <w:sz w:val="24"/>
          <w:szCs w:val="24"/>
        </w:rPr>
        <w:t>детей, что составляет</w:t>
      </w:r>
      <w:r w:rsidR="00194D1C">
        <w:rPr>
          <w:rFonts w:ascii="PT Astra Serif" w:eastAsia="Calibri" w:hAnsi="PT Astra Serif" w:cs="Times New Roman"/>
          <w:bCs/>
          <w:kern w:val="2"/>
          <w:sz w:val="24"/>
          <w:szCs w:val="24"/>
        </w:rPr>
        <w:t xml:space="preserve"> 0</w:t>
      </w:r>
      <w:r w:rsidRPr="006F5BED">
        <w:rPr>
          <w:rFonts w:ascii="PT Astra Serif" w:eastAsia="Calibri" w:hAnsi="PT Astra Serif" w:cs="Times New Roman"/>
          <w:bCs/>
          <w:kern w:val="2"/>
          <w:sz w:val="24"/>
          <w:szCs w:val="24"/>
        </w:rPr>
        <w:t xml:space="preserve">  % от общего количества детей, получающих дошкольное образование; </w:t>
      </w:r>
      <w:r w:rsidR="006F5BED" w:rsidRPr="006F5BED">
        <w:rPr>
          <w:rFonts w:ascii="PT Astra Serif" w:eastAsia="Calibri" w:hAnsi="PT Astra Serif" w:cs="Times New Roman"/>
          <w:bCs/>
          <w:kern w:val="2"/>
          <w:sz w:val="24"/>
          <w:szCs w:val="24"/>
        </w:rPr>
        <w:t>0</w:t>
      </w:r>
      <w:r w:rsidR="00194D1C">
        <w:rPr>
          <w:rFonts w:ascii="PT Astra Serif" w:eastAsia="Calibri" w:hAnsi="PT Astra Serif" w:cs="Times New Roman"/>
          <w:bCs/>
          <w:kern w:val="2"/>
          <w:sz w:val="24"/>
          <w:szCs w:val="24"/>
        </w:rPr>
        <w:t xml:space="preserve"> </w:t>
      </w:r>
      <w:r w:rsidRPr="006F5BED">
        <w:rPr>
          <w:rFonts w:ascii="PT Astra Serif" w:eastAsia="Calibri" w:hAnsi="PT Astra Serif" w:cs="Times New Roman"/>
          <w:bCs/>
          <w:kern w:val="2"/>
          <w:sz w:val="24"/>
          <w:szCs w:val="24"/>
        </w:rPr>
        <w:t>детей посещают ДОО в рамках инклюзивного образования</w:t>
      </w:r>
      <w:r w:rsidR="00194D1C">
        <w:rPr>
          <w:rFonts w:ascii="PT Astra Serif" w:eastAsia="Calibri" w:hAnsi="PT Astra Serif" w:cs="Times New Roman"/>
          <w:bCs/>
          <w:kern w:val="2"/>
          <w:sz w:val="24"/>
          <w:szCs w:val="24"/>
        </w:rPr>
        <w:t xml:space="preserve"> 0 </w:t>
      </w:r>
      <w:r w:rsidRPr="006F5BED">
        <w:rPr>
          <w:rFonts w:ascii="PT Astra Serif" w:eastAsia="Calibri" w:hAnsi="PT Astra Serif" w:cs="Times New Roman"/>
          <w:bCs/>
          <w:kern w:val="2"/>
          <w:sz w:val="24"/>
          <w:szCs w:val="24"/>
        </w:rPr>
        <w:t>% от общего количества детей, получающих дошкольное образование.</w:t>
      </w:r>
    </w:p>
    <w:p w:rsidR="007F4E8D" w:rsidRPr="006F5BED" w:rsidRDefault="007F4E8D" w:rsidP="007F4E8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  <w:r w:rsidRPr="006F5BED">
        <w:rPr>
          <w:rFonts w:ascii="PT Astra Serif" w:eastAsia="Calibri" w:hAnsi="PT Astra Serif" w:cs="Times New Roman"/>
          <w:kern w:val="2"/>
          <w:sz w:val="24"/>
          <w:szCs w:val="24"/>
        </w:rPr>
        <w:t>Вместе с тем, численность детей, поставленных на учет для предоставления места в ДОО, ну</w:t>
      </w:r>
      <w:r w:rsidRPr="006F5BED">
        <w:rPr>
          <w:rFonts w:ascii="PT Astra Serif" w:eastAsia="Calibri" w:hAnsi="PT Astra Serif" w:cs="Times New Roman"/>
          <w:kern w:val="2"/>
          <w:sz w:val="24"/>
          <w:szCs w:val="24"/>
        </w:rPr>
        <w:t>ж</w:t>
      </w:r>
      <w:r w:rsidRPr="006F5BED">
        <w:rPr>
          <w:rFonts w:ascii="PT Astra Serif" w:eastAsia="Calibri" w:hAnsi="PT Astra Serif" w:cs="Times New Roman"/>
          <w:kern w:val="2"/>
          <w:sz w:val="24"/>
          <w:szCs w:val="24"/>
        </w:rPr>
        <w:t xml:space="preserve">дающихся в предоставлении места на новый учебный год и таким местом не обеспеченных, составляет </w:t>
      </w:r>
      <w:r w:rsidR="006F5BED" w:rsidRPr="006F5BED">
        <w:rPr>
          <w:rFonts w:ascii="PT Astra Serif" w:eastAsia="Calibri" w:hAnsi="PT Astra Serif" w:cs="Times New Roman"/>
          <w:kern w:val="2"/>
          <w:sz w:val="24"/>
          <w:szCs w:val="24"/>
        </w:rPr>
        <w:t xml:space="preserve">0 </w:t>
      </w:r>
      <w:r w:rsidRPr="006F5BED">
        <w:rPr>
          <w:rFonts w:ascii="PT Astra Serif" w:eastAsia="Calibri" w:hAnsi="PT Astra Serif" w:cs="Times New Roman"/>
          <w:kern w:val="2"/>
          <w:sz w:val="24"/>
          <w:szCs w:val="24"/>
        </w:rPr>
        <w:t xml:space="preserve">чел., в том числе в возрасте от 3 до 7 лет – </w:t>
      </w:r>
      <w:r w:rsidR="006F5BED" w:rsidRPr="006F5BED">
        <w:rPr>
          <w:rFonts w:ascii="PT Astra Serif" w:eastAsia="Calibri" w:hAnsi="PT Astra Serif" w:cs="Times New Roman"/>
          <w:kern w:val="2"/>
          <w:sz w:val="24"/>
          <w:szCs w:val="24"/>
        </w:rPr>
        <w:t>0</w:t>
      </w:r>
      <w:r w:rsidRPr="006F5BED">
        <w:rPr>
          <w:rFonts w:ascii="PT Astra Serif" w:eastAsia="Calibri" w:hAnsi="PT Astra Serif" w:cs="Times New Roman"/>
          <w:kern w:val="2"/>
          <w:sz w:val="24"/>
          <w:szCs w:val="24"/>
        </w:rPr>
        <w:t xml:space="preserve"> чел. (отложенный спрос). Имеющаяся потребность будет закрыта в полном объеме.</w:t>
      </w:r>
    </w:p>
    <w:p w:rsidR="007F4E8D" w:rsidRPr="006F5BED" w:rsidRDefault="007F4E8D" w:rsidP="007F4E8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7F4E8D" w:rsidRDefault="007F4E8D" w:rsidP="006F5BED">
      <w:pPr>
        <w:widowControl w:val="0"/>
        <w:spacing w:after="0" w:line="240" w:lineRule="auto"/>
        <w:ind w:right="-1"/>
        <w:contextualSpacing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</w:rPr>
      </w:pPr>
    </w:p>
    <w:p w:rsidR="007F4E8D" w:rsidRPr="007B1B48" w:rsidRDefault="007F4E8D" w:rsidP="007F4E8D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</w:pPr>
      <w:r w:rsidRPr="007B1B48"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  <w:t>Характеристика системы воспитания в дошкольном образовании</w:t>
      </w:r>
    </w:p>
    <w:p w:rsidR="007F4E8D" w:rsidRPr="008C43B2" w:rsidRDefault="007F4E8D" w:rsidP="006F5BED">
      <w:pPr>
        <w:spacing w:after="0" w:line="240" w:lineRule="auto"/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</w:rPr>
      </w:pPr>
      <w:r w:rsidRPr="008C43B2"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</w:rPr>
        <w:t xml:space="preserve"> </w:t>
      </w:r>
    </w:p>
    <w:p w:rsidR="006F5BED" w:rsidRDefault="006F5BED" w:rsidP="006F5B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T Astra Serif" w:eastAsia="Calibri" w:hAnsi="PT Astra Serif"/>
          <w:b/>
          <w:i/>
          <w:color w:val="FF0000"/>
          <w:kern w:val="2"/>
          <w:lang w:eastAsia="en-US"/>
        </w:rPr>
        <w:t xml:space="preserve">      </w:t>
      </w:r>
      <w:r>
        <w:rPr>
          <w:rStyle w:val="c5"/>
          <w:color w:val="000000"/>
        </w:rPr>
        <w:t>Актуальность темы «Система дошкольного образования на современном этапе» заключается в том, что в России по признанию мирового педагогического сообщества в прошлом, XX веке, сложилась уникальная система дошкольного образования, которая обеспечивала всестороннее полноценное во</w:t>
      </w:r>
      <w:r>
        <w:rPr>
          <w:rStyle w:val="c5"/>
          <w:color w:val="000000"/>
        </w:rPr>
        <w:t>с</w:t>
      </w:r>
      <w:r>
        <w:rPr>
          <w:rStyle w:val="c5"/>
          <w:color w:val="000000"/>
        </w:rPr>
        <w:t>питание и развитие детей от рождения до 7 лет.</w:t>
      </w:r>
    </w:p>
    <w:p w:rsidR="006F5BED" w:rsidRDefault="006F5BED" w:rsidP="006F5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 Система дошкольного образования стала представлять собой многофункциональную сеть д</w:t>
      </w:r>
      <w:r>
        <w:rPr>
          <w:rStyle w:val="c5"/>
          <w:color w:val="000000"/>
        </w:rPr>
        <w:t>о</w:t>
      </w:r>
      <w:r>
        <w:rPr>
          <w:rStyle w:val="c5"/>
          <w:color w:val="000000"/>
        </w:rPr>
        <w:t>школьных образовательных учреждений (ДОУ), ориентированную на потребности общества и предо</w:t>
      </w:r>
      <w:r>
        <w:rPr>
          <w:rStyle w:val="c5"/>
          <w:color w:val="000000"/>
        </w:rPr>
        <w:t>с</w:t>
      </w:r>
      <w:r>
        <w:rPr>
          <w:rStyle w:val="c5"/>
          <w:color w:val="000000"/>
        </w:rPr>
        <w:t>тавляющую разнообразный спектр образовательных услуг с учетом возрастных и индивидуальных особенностей развития ребенка. Появились детские сады присмотра и оздоровления; компенсирующ</w:t>
      </w:r>
      <w:r>
        <w:rPr>
          <w:rStyle w:val="c5"/>
          <w:color w:val="000000"/>
        </w:rPr>
        <w:t>е</w:t>
      </w:r>
      <w:r>
        <w:rPr>
          <w:rStyle w:val="c5"/>
          <w:color w:val="000000"/>
        </w:rPr>
        <w:t xml:space="preserve">го вида; центры развития ребенка; образовательные учреждения "Начальная школа </w:t>
      </w:r>
      <w:proofErr w:type="gramStart"/>
      <w:r>
        <w:rPr>
          <w:rStyle w:val="c5"/>
          <w:color w:val="000000"/>
        </w:rPr>
        <w:t>-д</w:t>
      </w:r>
      <w:proofErr w:type="gramEnd"/>
      <w:r>
        <w:rPr>
          <w:rStyle w:val="c5"/>
          <w:color w:val="000000"/>
        </w:rPr>
        <w:t>етский сад", группы кратковременного пребывания детей в детском саду и других учреждениях.</w:t>
      </w:r>
    </w:p>
    <w:p w:rsidR="006F5BED" w:rsidRDefault="006F5BED" w:rsidP="006F5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lastRenderedPageBreak/>
        <w:t>Изменения содержательной стороны дошкольного образования выражены в наметившейся те</w:t>
      </w:r>
      <w:r>
        <w:rPr>
          <w:rStyle w:val="c5"/>
          <w:color w:val="000000"/>
        </w:rPr>
        <w:t>н</w:t>
      </w:r>
      <w:r>
        <w:rPr>
          <w:rStyle w:val="c5"/>
          <w:color w:val="000000"/>
        </w:rPr>
        <w:t>денции отказа от учебно-дисциплинарной модели воспитания: педагогическая общественность стала ориентироваться на реализацию принципов гуманистической педагогики, личностно-ориентированного стиля общения с детьми.</w:t>
      </w:r>
    </w:p>
    <w:p w:rsidR="006F5BED" w:rsidRDefault="006F5BED" w:rsidP="006F5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1"/>
          <w:color w:val="000000"/>
        </w:rPr>
        <w:t>В настоящее время </w:t>
      </w:r>
      <w:r>
        <w:rPr>
          <w:rStyle w:val="c5"/>
          <w:color w:val="000000"/>
        </w:rPr>
        <w:t>задача стоит не просто рационализировать процесс образования детей ста</w:t>
      </w:r>
      <w:r>
        <w:rPr>
          <w:rStyle w:val="c5"/>
          <w:color w:val="000000"/>
        </w:rPr>
        <w:t>р</w:t>
      </w:r>
      <w:r>
        <w:rPr>
          <w:rStyle w:val="c5"/>
          <w:color w:val="000000"/>
        </w:rPr>
        <w:t>шего дошкольного возраста, а за счет формирования преемственности программ дошкольного и н</w:t>
      </w:r>
      <w:r>
        <w:rPr>
          <w:rStyle w:val="c5"/>
          <w:color w:val="000000"/>
        </w:rPr>
        <w:t>а</w:t>
      </w:r>
      <w:r>
        <w:rPr>
          <w:rStyle w:val="c5"/>
          <w:color w:val="000000"/>
        </w:rPr>
        <w:t>чального школьного образования в содержании и формах, присущих каждой из этих возрастных групп. Образование ребенка-дошкольника должно быть направлено на обогащение, а не искусстве</w:t>
      </w:r>
      <w:r>
        <w:rPr>
          <w:rStyle w:val="c5"/>
          <w:color w:val="000000"/>
        </w:rPr>
        <w:t>н</w:t>
      </w:r>
      <w:r>
        <w:rPr>
          <w:rStyle w:val="c5"/>
          <w:color w:val="000000"/>
        </w:rPr>
        <w:t>ное ускорение (акселерацию) развития. Обогащение психического развития ребенка предполагает максимальную реализацию его возможностей. В отличие от искусственного ускорения развития, оно дает возможность сохранить и укрепить физическое и психическое здоровье ребенка, обеспечивает нормальное гармоничное его развитие, сохраняет радость детства.</w:t>
      </w:r>
    </w:p>
    <w:p w:rsidR="008F3A8D" w:rsidRDefault="008F3A8D" w:rsidP="006F5BED">
      <w:pPr>
        <w:pStyle w:val="1"/>
        <w:ind w:left="78" w:right="70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F5BED" w:rsidRPr="006F5BED" w:rsidRDefault="006F5BED" w:rsidP="006F5BED">
      <w:pPr>
        <w:pStyle w:val="1"/>
        <w:ind w:left="78" w:right="70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F5BED">
        <w:rPr>
          <w:rFonts w:ascii="Times New Roman" w:hAnsi="Times New Roman"/>
          <w:b/>
          <w:bCs/>
          <w:color w:val="auto"/>
          <w:sz w:val="24"/>
          <w:szCs w:val="24"/>
        </w:rPr>
        <w:t>ПЛАНИРУЕМЫЕ К РЕАЛИЗАЦИИ МЕРОПРИЯТИЯ</w:t>
      </w:r>
    </w:p>
    <w:p w:rsidR="006F5BED" w:rsidRPr="006F5BED" w:rsidRDefault="006F5BED" w:rsidP="006F5BED">
      <w:pPr>
        <w:pStyle w:val="2"/>
        <w:ind w:right="63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F5BED">
        <w:rPr>
          <w:rFonts w:ascii="Times New Roman" w:hAnsi="Times New Roman"/>
          <w:b/>
          <w:bCs/>
          <w:color w:val="auto"/>
          <w:sz w:val="24"/>
          <w:szCs w:val="24"/>
        </w:rPr>
        <w:t>(с учетом заданных показателей)</w:t>
      </w:r>
    </w:p>
    <w:p w:rsidR="007F4E8D" w:rsidRPr="0030600E" w:rsidRDefault="007F4E8D" w:rsidP="006F5BE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</w:rPr>
      </w:pPr>
    </w:p>
    <w:p w:rsidR="007F4E8D" w:rsidRPr="006F5BED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 w:rsidRPr="006F5BED">
        <w:rPr>
          <w:rFonts w:ascii="Times New Roman" w:eastAsia="Calibri" w:hAnsi="Times New Roman" w:cs="Times New Roman"/>
          <w:b/>
          <w:bCs/>
          <w:spacing w:val="-2"/>
          <w:kern w:val="2"/>
          <w:sz w:val="24"/>
          <w:szCs w:val="24"/>
        </w:rPr>
        <w:t>Цель:</w:t>
      </w:r>
      <w:r w:rsidRPr="006F5BED">
        <w:rPr>
          <w:rFonts w:ascii="Times New Roman" w:eastAsia="Calibri" w:hAnsi="Times New Roman" w:cs="Times New Roman"/>
          <w:spacing w:val="-2"/>
          <w:kern w:val="2"/>
          <w:sz w:val="24"/>
          <w:szCs w:val="24"/>
        </w:rPr>
        <w:t xml:space="preserve"> обеспечение единства регионального и муниципального образовательного пространства, доступности качественного дошкольного образования на основе единства обязатель</w:t>
      </w:r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>ных требований к условиям реализации основных образовательных программ дошкольного образования, их структуре и результатам их освоения.</w:t>
      </w:r>
    </w:p>
    <w:p w:rsidR="007F4E8D" w:rsidRPr="006F5BED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</w:rPr>
      </w:pPr>
      <w:r w:rsidRPr="006F5BED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Задачи:</w:t>
      </w:r>
    </w:p>
    <w:p w:rsidR="007F4E8D" w:rsidRPr="006F5BED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>обеспечение равных возможностей для полноценного развития каждого ребенка в период д</w:t>
      </w:r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>о</w:t>
      </w:r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>школьного детства независимо от места жительства, пола, нации, языка, социального статуса, псих</w:t>
      </w:r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>о</w:t>
      </w:r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>физиологических и других особенностей (в том числе ограниченных возможностей здоровья);</w:t>
      </w:r>
    </w:p>
    <w:p w:rsidR="007F4E8D" w:rsidRPr="006F5BED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уровней; </w:t>
      </w:r>
    </w:p>
    <w:p w:rsidR="006F5BED" w:rsidRDefault="007F4E8D" w:rsidP="006F5BE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объединение обучения и воспитания в единый образовательный процесс на основе духовно-нравственных и </w:t>
      </w:r>
      <w:proofErr w:type="spellStart"/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>социокультурных</w:t>
      </w:r>
      <w:proofErr w:type="spellEnd"/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ценностей, принятых в обществе правил и норм поведения в инт</w:t>
      </w:r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>е</w:t>
      </w:r>
      <w:r w:rsidRPr="006F5BED">
        <w:rPr>
          <w:rFonts w:ascii="Times New Roman" w:eastAsia="Calibri" w:hAnsi="Times New Roman" w:cs="Times New Roman"/>
          <w:kern w:val="2"/>
          <w:sz w:val="24"/>
          <w:szCs w:val="24"/>
        </w:rPr>
        <w:t>ресах человека, семьи, общества.</w:t>
      </w:r>
      <w:r w:rsidR="006F5BE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6F5BED" w:rsidRDefault="006F5BED" w:rsidP="006F5BE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10273" w:rsidRPr="00B10273" w:rsidRDefault="006F5BED" w:rsidP="00B10273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6F5BED">
        <w:rPr>
          <w:rFonts w:ascii="Times New Roman" w:hAnsi="Times New Roman" w:cs="Times New Roman"/>
          <w:sz w:val="24"/>
          <w:szCs w:val="24"/>
        </w:rPr>
        <w:t>С учетом выявленных факторов (дефицитов), сдерживающих прогрессивное развитие реги</w:t>
      </w:r>
      <w:r w:rsidRPr="006F5BED">
        <w:rPr>
          <w:rFonts w:ascii="Times New Roman" w:hAnsi="Times New Roman" w:cs="Times New Roman"/>
          <w:sz w:val="24"/>
          <w:szCs w:val="24"/>
        </w:rPr>
        <w:t>о</w:t>
      </w:r>
      <w:r w:rsidRPr="006F5BED">
        <w:rPr>
          <w:rFonts w:ascii="Times New Roman" w:hAnsi="Times New Roman" w:cs="Times New Roman"/>
          <w:sz w:val="24"/>
          <w:szCs w:val="24"/>
        </w:rPr>
        <w:t>нальной системы образования по направлению «Дошкольное образование», определен перечень мер</w:t>
      </w:r>
      <w:r w:rsidRPr="006F5BED">
        <w:rPr>
          <w:rFonts w:ascii="Times New Roman" w:hAnsi="Times New Roman" w:cs="Times New Roman"/>
          <w:sz w:val="24"/>
          <w:szCs w:val="24"/>
        </w:rPr>
        <w:t>о</w:t>
      </w:r>
      <w:r w:rsidRPr="006F5BED">
        <w:rPr>
          <w:rFonts w:ascii="Times New Roman" w:hAnsi="Times New Roman" w:cs="Times New Roman"/>
          <w:sz w:val="24"/>
          <w:szCs w:val="24"/>
        </w:rPr>
        <w:t>приятий, установлены целевые показатели и значения целевых индикаторов на 2025-2034 годы (та</w:t>
      </w:r>
      <w:r w:rsidRPr="006F5BED">
        <w:rPr>
          <w:rFonts w:ascii="Times New Roman" w:hAnsi="Times New Roman" w:cs="Times New Roman"/>
          <w:sz w:val="24"/>
          <w:szCs w:val="24"/>
        </w:rPr>
        <w:t>б</w:t>
      </w:r>
      <w:r w:rsidRPr="006F5BED">
        <w:rPr>
          <w:rFonts w:ascii="Times New Roman" w:hAnsi="Times New Roman" w:cs="Times New Roman"/>
          <w:sz w:val="24"/>
          <w:szCs w:val="24"/>
        </w:rPr>
        <w:t>лица 3.6).</w:t>
      </w:r>
      <w:r w:rsidRPr="006F5B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bookmarkStart w:id="2" w:name="_Hlk194264548"/>
    </w:p>
    <w:p w:rsidR="00B10273" w:rsidRDefault="00B10273" w:rsidP="00B10273">
      <w:pPr>
        <w:spacing w:after="231"/>
        <w:ind w:left="-15" w:right="628"/>
        <w:rPr>
          <w:rFonts w:ascii="Times New Roman" w:hAnsi="Times New Roman" w:cs="Times New Roman"/>
          <w:b/>
          <w:i/>
          <w:sz w:val="24"/>
          <w:szCs w:val="24"/>
        </w:rPr>
      </w:pPr>
      <w:r w:rsidRPr="0065618F">
        <w:rPr>
          <w:rFonts w:ascii="Times New Roman" w:hAnsi="Times New Roman" w:cs="Times New Roman"/>
          <w:sz w:val="24"/>
          <w:szCs w:val="24"/>
        </w:rPr>
        <w:t>Таблица 3.6 – Планируемые к реализации мероприятия, целевые показатели и значения целевых индикаторов</w:t>
      </w:r>
      <w:r w:rsidRPr="006561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Default="007B1B48" w:rsidP="00B10273">
      <w:pPr>
        <w:spacing w:after="231"/>
        <w:ind w:left="-15" w:right="628"/>
        <w:rPr>
          <w:rFonts w:ascii="Times New Roman" w:hAnsi="Times New Roman" w:cs="Times New Roman"/>
          <w:i/>
          <w:sz w:val="24"/>
          <w:szCs w:val="24"/>
        </w:rPr>
      </w:pPr>
    </w:p>
    <w:p w:rsidR="007B1B48" w:rsidRPr="0065618F" w:rsidRDefault="007B1B48" w:rsidP="007B1B48">
      <w:pPr>
        <w:spacing w:after="231"/>
        <w:ind w:left="-15" w:right="14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6" w:type="dxa"/>
        <w:tblInd w:w="-430" w:type="dxa"/>
        <w:tblCellMar>
          <w:top w:w="6" w:type="dxa"/>
          <w:left w:w="108" w:type="dxa"/>
        </w:tblCellMar>
        <w:tblLook w:val="04A0"/>
      </w:tblPr>
      <w:tblGrid>
        <w:gridCol w:w="531"/>
        <w:gridCol w:w="2070"/>
        <w:gridCol w:w="1864"/>
        <w:gridCol w:w="414"/>
        <w:gridCol w:w="626"/>
        <w:gridCol w:w="626"/>
        <w:gridCol w:w="623"/>
        <w:gridCol w:w="624"/>
        <w:gridCol w:w="620"/>
        <w:gridCol w:w="27"/>
        <w:gridCol w:w="608"/>
        <w:gridCol w:w="30"/>
        <w:gridCol w:w="601"/>
        <w:gridCol w:w="33"/>
        <w:gridCol w:w="605"/>
        <w:gridCol w:w="26"/>
        <w:gridCol w:w="615"/>
        <w:gridCol w:w="630"/>
      </w:tblGrid>
      <w:tr w:rsidR="00B10273" w:rsidRPr="0065618F" w:rsidTr="0065618F">
        <w:trPr>
          <w:trHeight w:val="284"/>
        </w:trPr>
        <w:tc>
          <w:tcPr>
            <w:tcW w:w="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4264723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Целевые показ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Ед. из</w:t>
            </w:r>
          </w:p>
          <w:p w:rsidR="00B10273" w:rsidRPr="0065618F" w:rsidRDefault="00B10273" w:rsidP="006A7F74">
            <w:pPr>
              <w:spacing w:line="259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648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на 2025-2034 гг. </w:t>
            </w:r>
          </w:p>
        </w:tc>
      </w:tr>
      <w:tr w:rsidR="00B10273" w:rsidRPr="0065618F" w:rsidTr="0065618F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8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08989" o:spid="_x0000_s1026" style="width:25.2pt;height:24.75pt;mso-position-horizontal-relative:char;mso-position-vertical-relative:line" coordsize="320045,314325">
                  <v:rect id="Rectangle 7316" o:spid="_x0000_s1027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/G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PoaT+D+JjwBufgHAAD//wMAUEsBAi0AFAAGAAgAAAAhANvh9svuAAAAhQEAABMAAAAAAAAA&#10;AAAAAAAAAAAAAFtDb250ZW50X1R5cGVzXS54bWxQSwECLQAUAAYACAAAACEAWvQsW78AAAAVAQAA&#10;CwAAAAAAAAAAAAAAAAAfAQAAX3JlbHMvLnJlbHNQSwECLQAUAAYACAAAACEA2wjfxs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2025</w:t>
                          </w:r>
                        </w:p>
                      </w:txbxContent>
                    </v:textbox>
                  </v:rect>
                  <v:rect id="Rectangle 7317" o:spid="_x0000_s1028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18" o:spid="_x0000_s1029" style="position:absolute;left:146773;top:59219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319" o:spid="_x0000_s1030" style="position:absolute;left:244970;top:-4796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8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09000" o:spid="_x0000_s1031" style="width:25.2pt;height:24.75pt;mso-position-horizontal-relative:char;mso-position-vertical-relative:line" coordsize="319791,314325">
                  <v:rect id="Rectangle 7320" o:spid="_x0000_s1032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iU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2XgU9oc34QnI5R8AAAD//wMAUEsBAi0AFAAGAAgAAAAhANvh9svuAAAAhQEAABMAAAAAAAAAAAAA&#10;AAAAAAAAAFtDb250ZW50X1R5cGVzXS54bWxQSwECLQAUAAYACAAAACEAWvQsW78AAAAVAQAACwAA&#10;AAAAAAAAAAAAAAAfAQAAX3JlbHMvLnJlbHNQSwECLQAUAAYACAAAACEA9cEolMMAAADdAAAADwAA&#10;AAAAAAAAAAAAAAAHAgAAZHJzL2Rvd25yZXYueG1sUEsFBgAAAAADAAMAtwAAAPc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2026</w:t>
                          </w:r>
                        </w:p>
                      </w:txbxContent>
                    </v:textbox>
                  </v:rect>
                  <v:rect id="Rectangle 7321" o:spid="_x0000_s1033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0P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zF7HMfy/CU9ALv8AAAD//wMAUEsBAi0AFAAGAAgAAAAhANvh9svuAAAAhQEAABMAAAAAAAAA&#10;AAAAAAAAAAAAAFtDb250ZW50X1R5cGVzXS54bWxQSwECLQAUAAYACAAAACEAWvQsW78AAAAVAQAA&#10;CwAAAAAAAAAAAAAAAAAfAQAAX3JlbHMvLnJlbHNQSwECLQAUAAYACAAAACEAmo2ND8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22" o:spid="_x0000_s1034" style="position:absolute;left:146519;top:59219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N4xwAAAN0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sFiHsdwfxOegMxuAAAA//8DAFBLAQItABQABgAIAAAAIQDb4fbL7gAAAIUBAAATAAAAAAAA&#10;AAAAAAAAAAAAAABbQ29udGVudF9UeXBlc10ueG1sUEsBAi0AFAAGAAgAAAAhAFr0LFu/AAAAFQEA&#10;AAsAAAAAAAAAAAAAAAAAHwEAAF9yZWxzLy5yZWxzUEsBAi0AFAAGAAgAAAAhAGpfE3j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323" o:spid="_x0000_s1035" style="position:absolute;left:244716;top:-4796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8"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09022" o:spid="_x0000_s1036" style="width:25.2pt;height:24.75pt;mso-position-horizontal-relative:char;mso-position-vertical-relative:line" coordsize="319791,314325">
                  <v:rect id="Rectangle 7324" o:spid="_x0000_s1037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i6X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fFkPIW/N+EJyOUvAAAA//8DAFBLAQItABQABgAIAAAAIQDb4fbL7gAAAIUBAAATAAAAAAAA&#10;AAAAAAAAAAAAAABbQ29udGVudF9UeXBlc10ueG1sUEsBAi0AFAAGAAgAAAAhAFr0LFu/AAAAFQEA&#10;AAsAAAAAAAAAAAAAAAAAHwEAAF9yZWxzLy5yZWxzUEsBAi0AFAAGAAgAAAAhAIr6Lpf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2027</w:t>
                          </w:r>
                        </w:p>
                      </w:txbxContent>
                    </v:textbox>
                  </v:rect>
                  <v:rect id="Rectangle 7325" o:spid="_x0000_s1038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sM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l49Ap/b8ITkItfAAAA//8DAFBLAQItABQABgAIAAAAIQDb4fbL7gAAAIUBAAATAAAAAAAA&#10;AAAAAAAAAAAAAABbQ29udGVudF9UeXBlc10ueG1sUEsBAi0AFAAGAAgAAAAhAFr0LFu/AAAAFQEA&#10;AAsAAAAAAAAAAAAAAAAAHwEAAF9yZWxzLy5yZWxzUEsBAi0AFAAGAAgAAAAhAOW2iwz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26" o:spid="_x0000_s1039" style="position:absolute;left:146519;top:59219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V7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4MV/B35vwBGT2CwAA//8DAFBLAQItABQABgAIAAAAIQDb4fbL7gAAAIUBAAATAAAAAAAA&#10;AAAAAAAAAAAAAABbQ29udGVudF9UeXBlc10ueG1sUEsBAi0AFAAGAAgAAAAhAFr0LFu/AAAAFQEA&#10;AAsAAAAAAAAAAAAAAAAAHwEAAF9yZWxzLy5yZWxzUEsBAi0AFAAGAAgAAAAhABVkFXv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327" o:spid="_x0000_s1040" style="position:absolute;left:244715;top:-4796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13"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09057" o:spid="_x0000_s1041" style="width:25pt;height:24.75pt;mso-position-horizontal-relative:char;mso-position-vertical-relative:line" coordsize="317251,314325">
                  <v:rect id="Rectangle 7328" o:spid="_x0000_s1042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SS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2XgU5oY34QnI5R8AAAD//wMAUEsBAi0AFAAGAAgAAAAhANvh9svuAAAAhQEAABMAAAAAAAAAAAAA&#10;AAAAAAAAAFtDb250ZW50X1R5cGVzXS54bWxQSwECLQAUAAYACAAAACEAWvQsW78AAAAVAQAACwAA&#10;AAAAAAAAAAAAAAAfAQAAX3JlbHMvLnJlbHNQSwECLQAUAAYACAAAACEAC7ckksMAAADdAAAADwAA&#10;AAAAAAAAAAAAAAAHAgAAZHJzL2Rvd25yZXYueG1sUEsFBgAAAAADAAMAtwAAAPc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2028</w:t>
                          </w:r>
                        </w:p>
                      </w:txbxContent>
                    </v:textbox>
                  </v:rect>
                  <v:rect id="Rectangle 7329" o:spid="_x0000_s1043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4EJ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xfR1O4vwlPQC5+AQAA//8DAFBLAQItABQABgAIAAAAIQDb4fbL7gAAAIUBAAATAAAAAAAA&#10;AAAAAAAAAAAAAABbQ29udGVudF9UeXBlc10ueG1sUEsBAi0AFAAGAAgAAAAhAFr0LFu/AAAAFQEA&#10;AAsAAAAAAAAAAAAAAAAAHwEAAF9yZWxzLy5yZWxzUEsBAi0AFAAGAAgAAAAhAGT7gQn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30" o:spid="_x0000_s1044" style="position:absolute;left:120569;top:35808;width:309730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5J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2Xgc9oc34QnI5R8AAAD//wMAUEsBAi0AFAAGAAgAAAAhANvh9svuAAAAhQEAABMAAAAAAAAAAAAA&#10;AAAAAAAAAFtDb250ZW50X1R5cGVzXS54bWxQSwECLQAUAAYACAAAACEAWvQsW78AAAAVAQAACwAA&#10;AAAAAAAAAAAAAAAfAQAAX3JlbHMvLnJlbHNQSwECLQAUAAYACAAAACEAcBi+ScMAAADdAAAADwAA&#10;AAAAAAAAAAAAAAAHAgAAZHJzL2Rvd25yZXYueG1sUEsFBgAAAAADAAMAtwAAAPc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год </w:t>
                          </w:r>
                        </w:p>
                      </w:txbxContent>
                    </v:textbox>
                  </v:rect>
                  <v:rect id="Rectangle 7331" o:spid="_x0000_s1045" style="position:absolute;left:242176;top:-8352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vS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mI5GMfy/CU9ALv4AAAD//wMAUEsBAi0AFAAGAAgAAAAhANvh9svuAAAAhQEAABMAAAAAAAAA&#10;AAAAAAAAAAAAAFtDb250ZW50X1R5cGVzXS54bWxQSwECLQAUAAYACAAAACEAWvQsW78AAAAVAQAA&#10;CwAAAAAAAAAAAAAAAAAfAQAAX3JlbHMvLnJlbHNQSwECLQAUAAYACAAAACEAH1Qb0s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8"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09065" o:spid="_x0000_s1046" style="width:25.15pt;height:24.75pt;mso-position-horizontal-relative:char;mso-position-vertical-relative:line" coordsize="319664,314325">
                  <v:rect id="Rectangle 7332" o:spid="_x0000_s1047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2029</w:t>
                          </w:r>
                        </w:p>
                      </w:txbxContent>
                    </v:textbox>
                  </v:rect>
                  <v:rect id="Rectangle 7333" o:spid="_x0000_s1048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34" o:spid="_x0000_s1049" style="position:absolute;left:146392;top:59219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335" o:spid="_x0000_s1050" style="position:absolute;left:244589;top:-4796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8"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09078" o:spid="_x0000_s1051" style="width:25.2pt;height:24.75pt;mso-position-horizontal-relative:char;mso-position-vertical-relative:line" coordsize="320045,314325">
                  <v:rect id="Rectangle 7336" o:spid="_x0000_s1052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2030</w:t>
                          </w:r>
                        </w:p>
                      </w:txbxContent>
                    </v:textbox>
                  </v:rect>
                  <v:rect id="Rectangle 7337" o:spid="_x0000_s1053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38" o:spid="_x0000_s1054" style="position:absolute;left:146773;top:59219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JP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2Xgc5oY34QnI5R8AAAD//wMAUEsBAi0AFAAGAAgAAAAhANvh9svuAAAAhQEAABMAAAAAAAAAAAAA&#10;AAAAAAAAAFtDb250ZW50X1R5cGVzXS54bWxQSwECLQAUAAYACAAAACEAWvQsW78AAAAVAQAACwAA&#10;AAAAAAAAAAAAAAAfAQAAX3JlbHMvLnJlbHNQSwECLQAUAAYACAAAACEAjm6yT8MAAADdAAAADwAA&#10;AAAAAAAAAAAAAAAHAgAAZHJzL2Rvd25yZXYueG1sUEsFBgAAAAADAAMAtwAAAPc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339" o:spid="_x0000_s1055" style="position:absolute;left:244970;top:-4796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8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09085" o:spid="_x0000_s1056" style="width:25.2pt;height:24.75pt;mso-position-horizontal-relative:char;mso-position-vertical-relative:line" coordsize="319791,314325">
                  <v:rect id="Rectangle 7340" o:spid="_x0000_s1057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s00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1g+L8L+8CY8Abm+AQAA//8DAFBLAQItABQABgAIAAAAIQDb4fbL7gAAAIUBAAATAAAAAAAAAAAA&#10;AAAAAAAAAABbQ29udGVudF9UeXBlc10ueG1sUEsBAi0AFAAGAAgAAAAhAFr0LFu/AAAAFQEAAAsA&#10;AAAAAAAAAAAAAAAAHwEAAF9yZWxzLy5yZWxzUEsBAi0AFAAGAAgAAAAhACgezTTEAAAA3QAAAA8A&#10;AAAAAAAAAAAAAAAABwIAAGRycy9kb3ducmV2LnhtbFBLBQYAAAAAAwADALcAAAD4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2031</w:t>
                          </w:r>
                        </w:p>
                      </w:txbxContent>
                    </v:textbox>
                  </v:rect>
                  <v:rect id="Rectangle 7341" o:spid="_x0000_s1058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iv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1hMZzH8vglPQGY/AAAA//8DAFBLAQItABQABgAIAAAAIQDb4fbL7gAAAIUBAAATAAAAAAAA&#10;AAAAAAAAAAAAAABbQ29udGVudF9UeXBlc10ueG1sUEsBAi0AFAAGAAgAAAAhAFr0LFu/AAAAFQEA&#10;AAsAAAAAAAAAAAAAAAAAHwEAAF9yZWxzLy5yZWxzUEsBAi0AFAAGAAgAAAAhAEdSaK/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42" o:spid="_x0000_s1059" style="position:absolute;left:146519;top:59219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PbY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fFkOoa/N+EJyOUvAAAA//8DAFBLAQItABQABgAIAAAAIQDb4fbL7gAAAIUBAAATAAAAAAAA&#10;AAAAAAAAAAAAAABbQ29udGVudF9UeXBlc10ueG1sUEsBAi0AFAAGAAgAAAAhAFr0LFu/AAAAFQEA&#10;AAsAAAAAAAAAAAAAAAAAHwEAAF9yZWxzLy5yZWxzUEsBAi0AFAAGAAgAAAAhALeA9tj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343" o:spid="_x0000_s1060" style="position:absolute;left:244715;top:-4796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8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09100" o:spid="_x0000_s1061" style="width:25.2pt;height:24.75pt;mso-position-horizontal-relative:char;mso-position-vertical-relative:line" coordsize="319791,314325">
                  <v:rect id="Rectangle 7344" o:spid="_x0000_s1062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s3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YD6LY/h/E56AXP4BAAD//wMAUEsBAi0AFAAGAAgAAAAhANvh9svuAAAAhQEAABMAAAAAAAAA&#10;AAAAAAAAAAAAAFtDb250ZW50X1R5cGVzXS54bWxQSwECLQAUAAYACAAAACEAWvQsW78AAAAVAQAA&#10;CwAAAAAAAAAAAAAAAAAfAQAAX3JlbHMvLnJlbHNQSwECLQAUAAYACAAAACEAVyXLN8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2032</w:t>
                          </w:r>
                        </w:p>
                      </w:txbxContent>
                    </v:textbox>
                  </v:rect>
                  <v:rect id="Rectangle 7345" o:spid="_x0000_s1063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W6s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5i8jF/h/iY8AZneAAAA//8DAFBLAQItABQABgAIAAAAIQDb4fbL7gAAAIUBAAATAAAAAAAA&#10;AAAAAAAAAAAAAABbQ29udGVudF9UeXBlc10ueG1sUEsBAi0AFAAGAAgAAAAhAFr0LFu/AAAAFQEA&#10;AAsAAAAAAAAAAAAAAAAAHwEAAF9yZWxzLy5yZWxzUEsBAi0AFAAGAAgAAAAhADhpbqz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46" o:spid="_x0000_s1064" style="position:absolute;left:146519;top:59219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/Db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extMoW/N+EJyOUvAAAA//8DAFBLAQItABQABgAIAAAAIQDb4fbL7gAAAIUBAAATAAAAAAAA&#10;AAAAAAAAAAAAAABbQ29udGVudF9UeXBlc10ueG1sUEsBAi0AFAAGAAgAAAAhAFr0LFu/AAAAFQEA&#10;AAsAAAAAAAAAAAAAAAAAHwEAAF9yZWxzLy5yZWxzUEsBAi0AFAAGAAgAAAAhAMi78Nv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347" o:spid="_x0000_s1065" style="position:absolute;left:244716;top:-4796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09105" o:spid="_x0000_s1066" style="width:25.2pt;height:24.75pt;mso-position-horizontal-relative:char;mso-position-vertical-relative:line" coordsize="319791,314325">
                  <v:rect id="Rectangle 7348" o:spid="_x0000_s1067" style="position:absolute;left:-83610;top:25033;width:372904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Ey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1g+L8Lc8CY8Abm+AQAA//8DAFBLAQItABQABgAIAAAAIQDb4fbL7gAAAIUBAAATAAAAAAAAAAAA&#10;AAAAAAAAAABbQ29udGVudF9UeXBlc10ueG1sUEsBAi0AFAAGAAgAAAAhAFr0LFu/AAAAFQEAAAsA&#10;AAAAAAAAAAAAAAAAHwEAAF9yZWxzLy5yZWxzUEsBAi0AFAAGAAgAAAAhANZowTLEAAAA3QAAAA8A&#10;AAAAAAAAAAAAAAAABwIAAGRycy9kb3ducmV2LnhtbFBLBQYAAAAAAwADALcAAAD4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2033</w:t>
                          </w:r>
                        </w:p>
                      </w:txbxContent>
                    </v:textbox>
                  </v:rect>
                  <v:rect id="Rectangle 7349" o:spid="_x0000_s1068" style="position:absolute;left:79615;top:-91140;width:46451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GSp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XQ8mcH9TXgCcvkPAAD//wMAUEsBAi0AFAAGAAgAAAAhANvh9svuAAAAhQEAABMAAAAAAAAA&#10;AAAAAAAAAAAAAFtDb250ZW50X1R5cGVzXS54bWxQSwECLQAUAAYACAAAACEAWvQsW78AAAAVAQAA&#10;CwAAAAAAAAAAAAAAAAAfAQAAX3JlbHMvLnJlbHNQSwECLQAUAAYACAAAACEAuSRkqc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50" o:spid="_x0000_s1069" style="position:absolute;left:146519;top:59219;width:262910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351" o:spid="_x0000_s1070" style="position:absolute;left:244715;top:-4796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/5y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cwmzzH8vQlPQC5/AQAA//8DAFBLAQItABQABgAIAAAAIQDb4fbL7gAAAIUBAAATAAAAAAAA&#10;AAAAAAAAAAAAAABbQ29udGVudF9UeXBlc10ueG1sUEsBAi0AFAAGAAgAAAAhAFr0LFu/AAAAFQEA&#10;AAsAAAAAAAAAAAAAAAAAHwEAAF9yZWxzLy5yZWxzUEsBAi0AFAAGAAgAAAAhAMKL/nL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8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09120" o:spid="_x0000_s1071" style="width:25.2pt;height:24.75pt;mso-position-horizontal-relative:char;mso-position-vertical-relative:line" coordsize="319791,314325">
                  <v:rect id="Rectangle 7352" o:spid="_x0000_s1072" style="position:absolute;left:-83609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AF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n4dQR/b8ITkItfAAAA//8DAFBLAQItABQABgAIAAAAIQDb4fbL7gAAAIUBAAATAAAAAAAA&#10;AAAAAAAAAAAAAABbQ29udGVudF9UeXBlc10ueG1sUEsBAi0AFAAGAAgAAAAhAFr0LFu/AAAAFQEA&#10;AAsAAAAAAAAAAAAAAAAAHwEAAF9yZWxzLy5yZWxzUEsBAi0AFAAGAAgAAAAhADJZYAX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2034</w:t>
                          </w:r>
                        </w:p>
                      </w:txbxContent>
                    </v:textbox>
                  </v:rect>
                  <v:rect id="Rectangle 7353" o:spid="_x0000_s1073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54" o:spid="_x0000_s1074" style="position:absolute;left:146520;top:59219;width:262907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3q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5i8vI7h/iY8AZneAAAA//8DAFBLAQItABQABgAIAAAAIQDb4fbL7gAAAIUBAAATAAAAAAAA&#10;AAAAAAAAAAAAAABbQ29udGVudF9UeXBlc10ueG1sUEsBAi0AFAAGAAgAAAAhAFr0LFu/AAAAFQEA&#10;AAsAAAAAAAAAAAAAAAAAHwEAAF9yZWxzLy5yZWxzUEsBAi0AFAAGAAgAAAAhANL8Xer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355" o:spid="_x0000_s1075" style="position:absolute;left:244716;top:-4796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Phx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AZjcfw9yY8AZneAAAA//8DAFBLAQItABQABgAIAAAAIQDb4fbL7gAAAIUBAAATAAAAAAAA&#10;AAAAAAAAAAAAAABbQ29udGVudF9UeXBlc10ueG1sUEsBAi0AFAAGAAgAAAAhAFr0LFu/AAAAFQEA&#10;AAsAAAAAAAAAAAAAAAAAHwEAAF9yZWxzLy5yZWxzUEsBAi0AFAAGAAgAAAAhAL2w+HH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bookmarkEnd w:id="3"/>
      <w:tr w:rsidR="00B10273" w:rsidTr="0065618F">
        <w:trPr>
          <w:trHeight w:val="6085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ind w:left="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приятий по пер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подготовке ка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ров с целью з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крытия вакансий узких специал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стов за счет м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бюджетов </w:t>
            </w: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слушателей,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>ежегодно прошедших профессионал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ную переподг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товку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73" w:rsidRPr="0065618F" w:rsidRDefault="00B10273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базе </w:t>
            </w:r>
          </w:p>
          <w:p w:rsidR="00B10273" w:rsidRPr="0065618F" w:rsidRDefault="00B10273" w:rsidP="006A7F7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АИРО, ЦНППМ, </w:t>
            </w:r>
          </w:p>
          <w:p w:rsidR="00B10273" w:rsidRPr="0065618F" w:rsidRDefault="00B10273" w:rsidP="006A7F74">
            <w:pPr>
              <w:spacing w:after="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0273" w:rsidRPr="0065618F" w:rsidRDefault="00B10273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высшего образования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>и профессионал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ных образов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тельных орган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заций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65618F" w:rsidP="006A7F74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273"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65618F" w:rsidP="006A7F7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65618F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273" w:rsidRPr="0065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65618F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273" w:rsidRPr="0065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65618F" w:rsidP="006A7F74">
            <w:pPr>
              <w:spacing w:line="259" w:lineRule="auto"/>
            </w:pPr>
            <w:r>
              <w:rPr>
                <w:rFonts w:ascii="Calibri" w:hAnsi="Calibri" w:cs="Calibri"/>
              </w:rPr>
              <w:t>2</w:t>
            </w:r>
            <w:r w:rsidR="00B1027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65618F" w:rsidP="006A7F74">
            <w:pPr>
              <w:spacing w:line="259" w:lineRule="auto"/>
            </w:pPr>
            <w:r>
              <w:rPr>
                <w:rFonts w:ascii="Calibri" w:hAnsi="Calibri" w:cs="Calibri"/>
              </w:rPr>
              <w:t>0</w:t>
            </w:r>
            <w:r w:rsidR="00B1027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65618F" w:rsidP="006A7F74">
            <w:pPr>
              <w:spacing w:line="259" w:lineRule="auto"/>
            </w:pPr>
            <w:r>
              <w:rPr>
                <w:rFonts w:ascii="Calibri" w:hAnsi="Calibri" w:cs="Calibri"/>
              </w:rPr>
              <w:t>0</w:t>
            </w:r>
            <w:r w:rsidR="00B1027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65618F" w:rsidP="006A7F74">
            <w:pPr>
              <w:spacing w:line="259" w:lineRule="auto"/>
            </w:pPr>
            <w:r>
              <w:rPr>
                <w:rFonts w:ascii="Calibri" w:hAnsi="Calibri" w:cs="Calibri"/>
              </w:rPr>
              <w:t>0</w:t>
            </w:r>
            <w:r w:rsidR="00B1027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10273" w:rsidTr="0065618F">
        <w:trPr>
          <w:trHeight w:val="3597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ind w:left="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Оснащение ДОО средствами об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чения и воспит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ния за счет средств консол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дированного бюджета (с выд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лением средств муниципального бюджета) и вн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средств </w:t>
            </w: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29" w:line="238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</w:t>
            </w:r>
            <w:proofErr w:type="gram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нащенных</w:t>
            </w:r>
            <w:proofErr w:type="gram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временным </w:t>
            </w: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0273" w:rsidRPr="0065618F" w:rsidRDefault="00B10273" w:rsidP="006A7F74">
            <w:pPr>
              <w:tabs>
                <w:tab w:val="right" w:pos="130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B10273" w:rsidRPr="0065618F" w:rsidRDefault="00B10273" w:rsidP="006A7F74">
            <w:pPr>
              <w:spacing w:after="2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средствами во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питания, в т.ч. </w:t>
            </w: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0273" w:rsidRPr="0065618F" w:rsidRDefault="00B10273" w:rsidP="006A7F74">
            <w:pPr>
              <w:tabs>
                <w:tab w:val="right" w:pos="1305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>обо-</w:t>
            </w:r>
          </w:p>
          <w:p w:rsidR="00B10273" w:rsidRPr="0065618F" w:rsidRDefault="00B10273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рудованием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65618F" w:rsidP="006561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0273"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65618F" w:rsidP="006A7F7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10273"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65618F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65618F" w:rsidP="006A7F7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65618F" w:rsidP="006A7F74">
            <w:pPr>
              <w:spacing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B10273" w:rsidP="006A7F74">
            <w:pPr>
              <w:spacing w:line="259" w:lineRule="auto"/>
              <w:ind w:left="16"/>
            </w:pPr>
            <w:r>
              <w:t xml:space="preserve">0 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B10273" w:rsidP="006A7F74">
            <w:pPr>
              <w:spacing w:line="259" w:lineRule="auto"/>
              <w:ind w:left="16"/>
            </w:pPr>
            <w:r>
              <w:t xml:space="preserve">0 </w:t>
            </w: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B10273" w:rsidP="006A7F74">
            <w:pPr>
              <w:spacing w:line="259" w:lineRule="auto"/>
              <w:ind w:left="24"/>
            </w:pPr>
            <w:r>
              <w:t xml:space="preserve">0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B10273" w:rsidP="006A7F74">
            <w:pPr>
              <w:spacing w:line="259" w:lineRule="auto"/>
              <w:ind w:left="8"/>
            </w:pPr>
            <w:r>
              <w:t xml:space="preserve">0 </w:t>
            </w:r>
          </w:p>
        </w:tc>
      </w:tr>
      <w:tr w:rsidR="00B10273" w:rsidTr="0065618F">
        <w:tblPrEx>
          <w:tblCellMar>
            <w:left w:w="100" w:type="dxa"/>
          </w:tblCellMar>
        </w:tblPrEx>
        <w:trPr>
          <w:trHeight w:val="289"/>
        </w:trPr>
        <w:tc>
          <w:tcPr>
            <w:tcW w:w="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Целевые показ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Ед. из</w:t>
            </w:r>
          </w:p>
          <w:p w:rsidR="00B10273" w:rsidRPr="0065618F" w:rsidRDefault="00B10273" w:rsidP="006A7F74">
            <w:pPr>
              <w:spacing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648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ind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на 2025-2034 гг. </w:t>
            </w:r>
          </w:p>
        </w:tc>
      </w:tr>
      <w:tr w:rsidR="00B10273" w:rsidTr="0065618F">
        <w:tblPrEx>
          <w:tblCellMar>
            <w:left w:w="100" w:type="dxa"/>
          </w:tblCellMar>
        </w:tblPrEx>
        <w:trPr>
          <w:trHeight w:val="11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16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11727" o:spid="_x0000_s1076" style="width:25.2pt;height:24.75pt;mso-position-horizontal-relative:char;mso-position-vertical-relative:line" coordsize="320045,314325">
                  <v:rect id="Rectangle 7688" o:spid="_x0000_s1077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2025</w:t>
                          </w:r>
                        </w:p>
                      </w:txbxContent>
                    </v:textbox>
                  </v:rect>
                  <v:rect id="Rectangle 7689" o:spid="_x0000_s1078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690" o:spid="_x0000_s1079" style="position:absolute;left:146773;top:59346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691" o:spid="_x0000_s1080" style="position:absolute;left:244970;top:-47833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16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11741" o:spid="_x0000_s1081" style="width:25.2pt;height:24.75pt;mso-position-horizontal-relative:char;mso-position-vertical-relative:line" coordsize="319791,314325">
                  <v:rect id="Rectangle 7692" o:spid="_x0000_s1082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kb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sJi/TuHxJjwBufoDAAD//wMAUEsBAi0AFAAGAAgAAAAhANvh9svuAAAAhQEAABMAAAAAAAAA&#10;AAAAAAAAAAAAAFtDb250ZW50X1R5cGVzXS54bWxQSwECLQAUAAYACAAAACEAWvQsW78AAAAVAQAA&#10;CwAAAAAAAAAAAAAAAAAfAQAAX3JlbHMvLnJlbHNQSwECLQAUAAYACAAAACEApI55G8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2026</w:t>
                          </w:r>
                        </w:p>
                      </w:txbxContent>
                    </v:textbox>
                  </v:rect>
                  <v:rect id="Rectangle 7693" o:spid="_x0000_s1083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tyA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YDyavMH/m/AE5PwOAAD//wMAUEsBAi0AFAAGAAgAAAAhANvh9svuAAAAhQEAABMAAAAAAAAA&#10;AAAAAAAAAAAAAFtDb250ZW50X1R5cGVzXS54bWxQSwECLQAUAAYACAAAACEAWvQsW78AAAAVAQAA&#10;CwAAAAAAAAAAAAAAAAAfAQAAX3JlbHMvLnJlbHNQSwECLQAUAAYACAAAACEAy8LcgM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694" o:spid="_x0000_s1084" style="position:absolute;left:146519;top:59346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695" o:spid="_x0000_s1085" style="position:absolute;left:244716;top:-47833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16"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11754" o:spid="_x0000_s1086" style="width:25.2pt;height:24.75pt;mso-position-horizontal-relative:char;mso-position-vertical-relative:line" coordsize="319791,314325">
                  <v:rect id="Rectangle 7696" o:spid="_x0000_s1087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2027</w:t>
                          </w:r>
                        </w:p>
                      </w:txbxContent>
                    </v:textbox>
                  </v:rect>
                  <v:rect id="Rectangle 7697" o:spid="_x0000_s1088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698" o:spid="_x0000_s1089" style="position:absolute;left:146519;top:59346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699" o:spid="_x0000_s1090" style="position:absolute;left:244716;top:-47833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20"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11758" o:spid="_x0000_s1091" style="width:25pt;height:24.75pt;mso-position-horizontal-relative:char;mso-position-vertical-relative:line" coordsize="317251,314325">
                  <v:rect id="Rectangle 7700" o:spid="_x0000_s1092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2028</w:t>
                          </w:r>
                        </w:p>
                      </w:txbxContent>
                    </v:textbox>
                  </v:rect>
                  <v:rect id="Rectangle 7701" o:spid="_x0000_s1093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702" o:spid="_x0000_s1094" style="position:absolute;left:120568;top:35935;width:309730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год </w:t>
                          </w:r>
                        </w:p>
                      </w:txbxContent>
                    </v:textbox>
                  </v:rect>
                  <v:rect id="Rectangle 7703" o:spid="_x0000_s1095" style="position:absolute;left:242176;top:-83392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aaxwAAAN0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4jj6BX+3oQnILNfAAAA//8DAFBLAQItABQABgAIAAAAIQDb4fbL7gAAAIUBAAATAAAAAAAA&#10;AAAAAAAAAAAAAABbQ29udGVudF9UeXBlc10ueG1sUEsBAi0AFAAGAAgAAAAhAFr0LFu/AAAAFQEA&#10;AAsAAAAAAAAAAAAAAAAAHwEAAF9yZWxzLy5yZWxzUEsBAi0AFAAGAAgAAAAhAFUpRpr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E176BB" w:rsidP="006A7F74">
            <w:pPr>
              <w:spacing w:line="259" w:lineRule="auto"/>
              <w:ind w:left="14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</w:r>
            <w:r w:rsidRPr="00E176B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en-US"/>
              </w:rPr>
              <w:pict>
                <v:group id="Group 111763" o:spid="_x0000_s1096" style="width:25.15pt;height:24.75pt;mso-position-horizontal-relative:char;mso-position-vertical-relative:line" coordsize="319664,314325">
                  <v:rect id="Rectangle 7704" o:spid="_x0000_s1097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2029</w:t>
                          </w:r>
                        </w:p>
                      </w:txbxContent>
                    </v:textbox>
                  </v:rect>
                  <v:rect id="Rectangle 7705" o:spid="_x0000_s1098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Ht1xwAAAN0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hDH0RT+3oQnILNfAAAA//8DAFBLAQItABQABgAIAAAAIQDb4fbL7gAAAIUBAAATAAAAAAAA&#10;AAAAAAAAAAAAAABbQ29udGVudF9UeXBlc10ueG1sUEsBAi0AFAAGAAgAAAAhAFr0LFu/AAAAFQEA&#10;AAsAAAAAAAAAAAAAAAAAHwEAAF9yZWxzLy5yZWxzUEsBAi0AFAAGAAgAAAAhALWMe3X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706" o:spid="_x0000_s1099" style="position:absolute;left:146392;top:59346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707" o:spid="_x0000_s1100" style="position:absolute;left:244589;top:-47833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Default="00E176BB" w:rsidP="006A7F74">
            <w:pPr>
              <w:spacing w:line="259" w:lineRule="auto"/>
              <w:ind w:left="10"/>
            </w:pPr>
            <w:r w:rsidRPr="00E176BB">
              <w:rPr>
                <w:rFonts w:ascii="Calibri" w:eastAsia="Calibri" w:hAnsi="Calibri" w:cs="Calibri"/>
                <w:noProof/>
                <w:kern w:val="0"/>
                <w:lang w:eastAsia="en-US"/>
              </w:rPr>
            </w:r>
            <w:r w:rsidRPr="00E176BB">
              <w:rPr>
                <w:rFonts w:ascii="Calibri" w:eastAsia="Calibri" w:hAnsi="Calibri" w:cs="Calibri"/>
                <w:noProof/>
                <w:kern w:val="0"/>
                <w:lang w:eastAsia="en-US"/>
              </w:rPr>
              <w:pict>
                <v:group id="Group 111771" o:spid="_x0000_s1101" style="width:25.2pt;height:24.75pt;mso-position-horizontal-relative:char;mso-position-vertical-relative:line" coordsize="320045,314325">
                  <v:rect id="Rectangle 7708" o:spid="_x0000_s1102" style="position:absolute;left:-83609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2030</w:t>
                          </w:r>
                        </w:p>
                      </w:txbxContent>
                    </v:textbox>
                  </v:rect>
                  <v:rect id="Rectangle 7709" o:spid="_x0000_s1103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710" o:spid="_x0000_s1104" style="position:absolute;left:146773;top:59346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711" o:spid="_x0000_s1105" style="position:absolute;left:244970;top:-47833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Default="00E176BB" w:rsidP="006A7F74">
            <w:pPr>
              <w:spacing w:line="259" w:lineRule="auto"/>
              <w:ind w:left="8"/>
            </w:pPr>
            <w:r w:rsidRPr="00E176BB">
              <w:rPr>
                <w:rFonts w:ascii="Calibri" w:eastAsia="Calibri" w:hAnsi="Calibri" w:cs="Calibri"/>
                <w:noProof/>
                <w:kern w:val="0"/>
                <w:lang w:eastAsia="en-US"/>
              </w:rPr>
            </w:r>
            <w:r w:rsidRPr="00E176BB">
              <w:rPr>
                <w:rFonts w:ascii="Calibri" w:eastAsia="Calibri" w:hAnsi="Calibri" w:cs="Calibri"/>
                <w:noProof/>
                <w:kern w:val="0"/>
                <w:lang w:eastAsia="en-US"/>
              </w:rPr>
              <w:pict>
                <v:group id="Group 111776" o:spid="_x0000_s1106" style="width:25.2pt;height:24.75pt;mso-position-horizontal-relative:char;mso-position-vertical-relative:line" coordsize="319791,314325">
                  <v:rect id="Rectangle 7712" o:spid="_x0000_s1107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2031</w:t>
                          </w:r>
                        </w:p>
                      </w:txbxContent>
                    </v:textbox>
                  </v:rect>
                  <v:rect id="Rectangle 7713" o:spid="_x0000_s1108" style="position:absolute;left:79615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714" o:spid="_x0000_s1109" style="position:absolute;left:146519;top:59346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715" o:spid="_x0000_s1110" style="position:absolute;left:244715;top:-47833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Default="00E176BB" w:rsidP="006A7F74">
            <w:pPr>
              <w:spacing w:line="259" w:lineRule="auto"/>
              <w:ind w:left="4"/>
            </w:pPr>
            <w:r w:rsidRPr="00E176BB">
              <w:rPr>
                <w:rFonts w:ascii="Calibri" w:eastAsia="Calibri" w:hAnsi="Calibri" w:cs="Calibri"/>
                <w:noProof/>
                <w:kern w:val="0"/>
                <w:lang w:eastAsia="en-US"/>
              </w:rPr>
            </w:r>
            <w:r w:rsidRPr="00E176BB">
              <w:rPr>
                <w:rFonts w:ascii="Calibri" w:eastAsia="Calibri" w:hAnsi="Calibri" w:cs="Calibri"/>
                <w:noProof/>
                <w:kern w:val="0"/>
                <w:lang w:eastAsia="en-US"/>
              </w:rPr>
              <w:pict>
                <v:group id="Group 111793" o:spid="_x0000_s1111" style="width:25.2pt;height:24.75pt;mso-position-horizontal-relative:char;mso-position-vertical-relative:line" coordsize="319791,314325">
                  <v:rect id="Rectangle 7716" o:spid="_x0000_s1112" style="position:absolute;left:-83610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2032</w:t>
                          </w:r>
                        </w:p>
                      </w:txbxContent>
                    </v:textbox>
                  </v:rect>
                  <v:rect id="Rectangle 7717" o:spid="_x0000_s1113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718" o:spid="_x0000_s1114" style="position:absolute;left:146519;top:59346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719" o:spid="_x0000_s1115" style="position:absolute;left:244716;top:-47833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Default="00E176BB" w:rsidP="006A7F74">
            <w:pPr>
              <w:spacing w:line="259" w:lineRule="auto"/>
            </w:pPr>
            <w:r w:rsidRPr="00E176BB">
              <w:rPr>
                <w:rFonts w:ascii="Calibri" w:eastAsia="Calibri" w:hAnsi="Calibri" w:cs="Calibri"/>
                <w:noProof/>
                <w:kern w:val="0"/>
                <w:lang w:eastAsia="en-US"/>
              </w:rPr>
            </w:r>
            <w:r w:rsidRPr="00E176BB">
              <w:rPr>
                <w:rFonts w:ascii="Calibri" w:eastAsia="Calibri" w:hAnsi="Calibri" w:cs="Calibri"/>
                <w:noProof/>
                <w:kern w:val="0"/>
                <w:lang w:eastAsia="en-US"/>
              </w:rPr>
              <w:pict>
                <v:group id="Group 111809" o:spid="_x0000_s1116" style="width:25.2pt;height:24.75pt;mso-position-horizontal-relative:char;mso-position-vertical-relative:line" coordsize="319791,314325">
                  <v:rect id="Rectangle 7720" o:spid="_x0000_s1117" style="position:absolute;left:-83610;top:25033;width:372904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2033</w:t>
                          </w:r>
                        </w:p>
                      </w:txbxContent>
                    </v:textbox>
                  </v:rect>
                  <v:rect id="Rectangle 7721" o:spid="_x0000_s1118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722" o:spid="_x0000_s1119" style="position:absolute;left:146520;top:59346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L9h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LEMfy9CU9Azh8AAAD//wMAUEsBAi0AFAAGAAgAAAAhANvh9svuAAAAhQEAABMAAAAAAAAA&#10;AAAAAAAAAAAAAFtDb250ZW50X1R5cGVzXS54bWxQSwECLQAUAAYACAAAACEAWvQsW78AAAAVAQAA&#10;CwAAAAAAAAAAAAAAAAAfAQAAX3JlbHMvLnJlbHNQSwECLQAUAAYACAAAACEAcdC/Yc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723" o:spid="_x0000_s1120" style="position:absolute;left:244716;top:-47833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Default="00E176BB" w:rsidP="006A7F74">
            <w:pPr>
              <w:spacing w:line="259" w:lineRule="auto"/>
              <w:ind w:left="16"/>
            </w:pPr>
            <w:r w:rsidRPr="00E176BB">
              <w:rPr>
                <w:rFonts w:ascii="Calibri" w:eastAsia="Calibri" w:hAnsi="Calibri" w:cs="Calibri"/>
                <w:noProof/>
                <w:kern w:val="0"/>
                <w:lang w:eastAsia="en-US"/>
              </w:rPr>
            </w:r>
            <w:r w:rsidRPr="00E176BB">
              <w:rPr>
                <w:rFonts w:ascii="Calibri" w:eastAsia="Calibri" w:hAnsi="Calibri" w:cs="Calibri"/>
                <w:noProof/>
                <w:kern w:val="0"/>
                <w:lang w:eastAsia="en-US"/>
              </w:rPr>
              <w:pict>
                <v:group id="Group 111819" o:spid="_x0000_s1121" style="width:25.2pt;height:24.75pt;mso-position-horizontal-relative:char;mso-position-vertical-relative:line" coordsize="319791,314325">
                  <v:rect id="Rectangle 7724" o:spid="_x0000_s1122" style="position:absolute;left:-83609;top:25033;width:372903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2034</w:t>
                          </w:r>
                        </w:p>
                      </w:txbxContent>
                    </v:textbox>
                  </v:rect>
                  <v:rect id="Rectangle 7725" o:spid="_x0000_s1123" style="position:absolute;left:79616;top:-91140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ScV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II4nU/h/E56AXPwBAAD//wMAUEsBAi0AFAAGAAgAAAAhANvh9svuAAAAhQEAABMAAAAAAAAA&#10;AAAAAAAAAAAAAFtDb250ZW50X1R5cGVzXS54bWxQSwECLQAUAAYACAAAACEAWvQsW78AAAAVAQAA&#10;CwAAAAAAAAAAAAAAAAAfAQAAX3JlbHMvLnJlbHNQSwECLQAUAAYACAAAACEA/jknFc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726" o:spid="_x0000_s1124" style="position:absolute;left:146520;top:59346;width:262908;height:16602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7li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hDH8yX8vQlPQGZ3AAAA//8DAFBLAQItABQABgAIAAAAIQDb4fbL7gAAAIUBAAATAAAAAAAA&#10;AAAAAAAAAAAAAABbQ29udGVudF9UeXBlc10ueG1sUEsBAi0AFAAGAAgAAAAhAFr0LFu/AAAAFQEA&#10;AAsAAAAAAAAAAAAAAAAAHwEAAF9yZWxzLy5yZWxzUEsBAi0AFAAGAAgAAAAhAA7ruWLHAAAA3QAA&#10;AA8AAAAAAAAAAAAAAAAABwIAAGRycy9kb3ducmV2LnhtbFBLBQYAAAAAAwADALcAAAD7AgAAAAA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7727" o:spid="_x0000_s1125" style="position:absolute;left:244716;top:-47833;width:46450;height:205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" filled="f" stroked="f">
                    <v:textbox inset="0,0,0,0">
                      <w:txbxContent>
                        <w:p w:rsidR="00B10273" w:rsidRDefault="00B10273" w:rsidP="00B1027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65618F" w:rsidTr="000B6F0F">
        <w:tblPrEx>
          <w:tblCellMar>
            <w:left w:w="100" w:type="dxa"/>
          </w:tblCellMar>
        </w:tblPrEx>
        <w:trPr>
          <w:trHeight w:val="2492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Pr="0065618F" w:rsidRDefault="0065618F" w:rsidP="0065618F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3.6.3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Pr="0065618F" w:rsidRDefault="0065618F" w:rsidP="0065618F">
            <w:pPr>
              <w:spacing w:line="259" w:lineRule="auto"/>
              <w:ind w:left="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Текущий ремонт ДОО за счет средств муниц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пального бюдж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Pr="0065618F" w:rsidRDefault="0065618F" w:rsidP="0065618F">
            <w:pPr>
              <w:spacing w:after="5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5618F" w:rsidRPr="0065618F" w:rsidRDefault="0065618F" w:rsidP="0065618F">
            <w:pPr>
              <w:tabs>
                <w:tab w:val="right" w:pos="131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ДОО,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>от-</w:t>
            </w:r>
          </w:p>
          <w:p w:rsidR="0065618F" w:rsidRPr="0065618F" w:rsidRDefault="0065618F" w:rsidP="0065618F">
            <w:pPr>
              <w:spacing w:after="29" w:line="23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ремонтирова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</w:p>
          <w:p w:rsidR="0065618F" w:rsidRPr="0065618F" w:rsidRDefault="0065618F" w:rsidP="0065618F">
            <w:pPr>
              <w:tabs>
                <w:tab w:val="right" w:pos="131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счет </w:t>
            </w:r>
          </w:p>
          <w:p w:rsidR="0065618F" w:rsidRPr="0065618F" w:rsidRDefault="0065618F" w:rsidP="0065618F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средств муниц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пального бю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618F" w:rsidRPr="0065618F" w:rsidRDefault="0065618F" w:rsidP="0065618F">
            <w:pPr>
              <w:spacing w:after="15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18F" w:rsidRPr="0065618F" w:rsidRDefault="0065618F" w:rsidP="0065618F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65618F" w:rsidRPr="0065618F" w:rsidRDefault="0065618F" w:rsidP="0065618F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Pr="0065618F" w:rsidRDefault="0065618F" w:rsidP="0065618F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F6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Pr="0065618F" w:rsidRDefault="0065618F" w:rsidP="0065618F">
            <w:pPr>
              <w:spacing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F6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Pr="0065618F" w:rsidRDefault="0065618F" w:rsidP="0065618F">
            <w:pPr>
              <w:spacing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F6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5618F" w:rsidRPr="0065618F" w:rsidRDefault="0065618F" w:rsidP="0065618F">
            <w:pPr>
              <w:spacing w:line="259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F6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5618F" w:rsidRPr="0065618F" w:rsidRDefault="0065618F" w:rsidP="0065618F">
            <w:pPr>
              <w:spacing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F6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Default="0065618F" w:rsidP="0065618F">
            <w:pPr>
              <w:spacing w:line="259" w:lineRule="auto"/>
              <w:ind w:left="94"/>
            </w:pPr>
            <w:r w:rsidRPr="003F6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Default="0065618F" w:rsidP="0065618F">
            <w:pPr>
              <w:spacing w:line="259" w:lineRule="auto"/>
              <w:ind w:left="96"/>
            </w:pPr>
            <w:r w:rsidRPr="003F6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Default="0065618F" w:rsidP="0065618F">
            <w:pPr>
              <w:spacing w:line="259" w:lineRule="auto"/>
              <w:ind w:right="72"/>
              <w:jc w:val="center"/>
            </w:pPr>
            <w:r w:rsidRPr="003F6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Default="0065618F" w:rsidP="0065618F">
            <w:pPr>
              <w:spacing w:line="259" w:lineRule="auto"/>
              <w:ind w:left="92"/>
            </w:pPr>
            <w:r w:rsidRPr="003F6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618F" w:rsidRDefault="0065618F" w:rsidP="0065618F">
            <w:pPr>
              <w:spacing w:line="259" w:lineRule="auto"/>
              <w:ind w:left="99"/>
            </w:pPr>
            <w:r w:rsidRPr="003F6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0273" w:rsidTr="0065618F">
        <w:tblPrEx>
          <w:tblCellMar>
            <w:left w:w="100" w:type="dxa"/>
          </w:tblCellMar>
        </w:tblPrEx>
        <w:trPr>
          <w:trHeight w:val="360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3.6.4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38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Доступность д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  <w:p w:rsidR="00B10273" w:rsidRPr="0065618F" w:rsidRDefault="00B10273" w:rsidP="006A7F74">
            <w:pPr>
              <w:spacing w:after="46" w:line="238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для детей в во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расте от 2 </w:t>
            </w:r>
          </w:p>
          <w:p w:rsidR="00B10273" w:rsidRPr="0065618F" w:rsidRDefault="00B10273" w:rsidP="006A7F7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мес. до 7 лет </w:t>
            </w: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after="5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0273" w:rsidRPr="0065618F" w:rsidRDefault="00B10273" w:rsidP="006A7F74">
            <w:pPr>
              <w:tabs>
                <w:tab w:val="right" w:pos="131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>до-</w:t>
            </w:r>
          </w:p>
          <w:p w:rsidR="00B10273" w:rsidRPr="0065618F" w:rsidRDefault="00B10273" w:rsidP="006A7F74">
            <w:pPr>
              <w:spacing w:after="30" w:line="238" w:lineRule="auto"/>
              <w:ind w:left="8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ступности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школьного 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разования для каждого ребе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ка в возрасте от 2 мес. до 7лет </w:t>
            </w:r>
            <w:proofErr w:type="gram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ба-</w:t>
            </w:r>
          </w:p>
          <w:p w:rsidR="00B10273" w:rsidRPr="0065618F" w:rsidRDefault="00B10273" w:rsidP="006A7F74">
            <w:pPr>
              <w:tabs>
                <w:tab w:val="right" w:pos="1312"/>
              </w:tabs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ФГОС </w:t>
            </w:r>
          </w:p>
          <w:p w:rsidR="00B10273" w:rsidRPr="0065618F" w:rsidRDefault="00B10273" w:rsidP="006A7F7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5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5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5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5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B10273" w:rsidP="006A7F74">
            <w:pPr>
              <w:spacing w:line="259" w:lineRule="auto"/>
              <w:ind w:left="14"/>
            </w:pPr>
            <w:r>
              <w:t xml:space="preserve">100 </w:t>
            </w:r>
          </w:p>
        </w:tc>
        <w:tc>
          <w:tcPr>
            <w:tcW w:w="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B10273" w:rsidP="006A7F74">
            <w:pPr>
              <w:spacing w:line="259" w:lineRule="auto"/>
              <w:ind w:left="16"/>
            </w:pPr>
            <w:r>
              <w:t>100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B10273" w:rsidP="006A7F74">
            <w:pPr>
              <w:spacing w:line="259" w:lineRule="auto"/>
              <w:ind w:left="20"/>
            </w:pPr>
            <w:r>
              <w:t>100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B10273" w:rsidP="006A7F74">
            <w:pPr>
              <w:spacing w:line="259" w:lineRule="auto"/>
              <w:ind w:left="24"/>
            </w:pPr>
            <w:r>
              <w:t>100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B10273" w:rsidP="006A7F74">
            <w:pPr>
              <w:spacing w:line="259" w:lineRule="auto"/>
              <w:ind w:left="7"/>
            </w:pPr>
            <w:r>
              <w:t>100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10273" w:rsidTr="0065618F">
        <w:tblPrEx>
          <w:tblCellMar>
            <w:left w:w="100" w:type="dxa"/>
          </w:tblCellMar>
        </w:tblPrEx>
        <w:trPr>
          <w:trHeight w:val="3597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3.6.5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46" w:lineRule="auto"/>
              <w:ind w:left="1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Соотношение числа воспита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ников в расчете на одного педаг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гического рабо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  <w:p w:rsidR="00B10273" w:rsidRPr="0065618F" w:rsidRDefault="00B10273" w:rsidP="006A7F7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73" w:rsidRPr="0065618F" w:rsidRDefault="00B10273" w:rsidP="006A7F7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73" w:rsidRPr="0065618F" w:rsidRDefault="00B10273" w:rsidP="006A7F7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73" w:rsidRPr="0065618F" w:rsidRDefault="00B10273" w:rsidP="006A7F7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73" w:rsidRPr="0065618F" w:rsidRDefault="00B10273" w:rsidP="006A7F7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73" w:rsidRPr="0065618F" w:rsidRDefault="00B10273" w:rsidP="006A7F7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73" w:rsidRPr="0065618F" w:rsidRDefault="00B10273" w:rsidP="006A7F7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273" w:rsidRPr="0065618F" w:rsidRDefault="00B10273" w:rsidP="006A7F74">
            <w:pPr>
              <w:spacing w:line="238" w:lineRule="auto"/>
              <w:ind w:left="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Нагрузка на п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работников </w:t>
            </w:r>
          </w:p>
          <w:p w:rsidR="00B10273" w:rsidRPr="0065618F" w:rsidRDefault="00B10273" w:rsidP="006A7F7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>восп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танников на </w:t>
            </w: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одного педагогического работника)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after="17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73" w:rsidRPr="0065618F" w:rsidRDefault="00B10273" w:rsidP="006A7F7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  <w:p w:rsidR="00B10273" w:rsidRPr="0065618F" w:rsidRDefault="00B10273" w:rsidP="006A7F7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B10273" w:rsidP="006A7F74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B10273" w:rsidRPr="0065618F" w:rsidRDefault="0065618F" w:rsidP="006A7F74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273" w:rsidRPr="0065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Pr="0065618F" w:rsidRDefault="0065618F" w:rsidP="006A7F74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65618F" w:rsidP="006A7F74">
            <w:pPr>
              <w:spacing w:line="259" w:lineRule="auto"/>
              <w:ind w:left="62"/>
            </w:pPr>
            <w:r>
              <w:t>4</w:t>
            </w:r>
            <w:r w:rsidR="00B10273"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65618F" w:rsidP="006A7F74">
            <w:pPr>
              <w:spacing w:line="259" w:lineRule="auto"/>
              <w:ind w:left="64"/>
            </w:pPr>
            <w:r>
              <w:t>4</w:t>
            </w:r>
          </w:p>
        </w:tc>
        <w:tc>
          <w:tcPr>
            <w:tcW w:w="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65618F" w:rsidP="0065618F">
            <w:pPr>
              <w:spacing w:line="259" w:lineRule="auto"/>
            </w:pPr>
            <w:r>
              <w:t>4</w:t>
            </w:r>
            <w:r w:rsidR="00B10273">
              <w:t xml:space="preserve"> 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65618F" w:rsidP="006A7F74">
            <w:pPr>
              <w:spacing w:line="259" w:lineRule="auto"/>
              <w:ind w:left="64"/>
            </w:pPr>
            <w: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273" w:rsidRDefault="0065618F" w:rsidP="006A7F74">
            <w:pPr>
              <w:spacing w:line="259" w:lineRule="auto"/>
              <w:ind w:left="72"/>
            </w:pPr>
            <w:r>
              <w:t>3</w:t>
            </w:r>
          </w:p>
        </w:tc>
      </w:tr>
    </w:tbl>
    <w:bookmarkEnd w:id="2"/>
    <w:p w:rsidR="00B10273" w:rsidRDefault="00B10273" w:rsidP="00B10273">
      <w:pPr>
        <w:spacing w:after="0"/>
      </w:pPr>
      <w:r>
        <w:t xml:space="preserve"> </w:t>
      </w:r>
    </w:p>
    <w:p w:rsidR="00B10273" w:rsidRDefault="00B10273" w:rsidP="00B10273">
      <w:pPr>
        <w:spacing w:after="0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  <w:t xml:space="preserve"> </w:t>
      </w:r>
      <w:r>
        <w:br w:type="page"/>
      </w:r>
    </w:p>
    <w:p w:rsidR="006F5BED" w:rsidRPr="006F5BED" w:rsidRDefault="006F5BE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7F4E8D" w:rsidRPr="00E80A9D" w:rsidRDefault="007F4E8D" w:rsidP="007F4E8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80A9D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</w:rPr>
        <w:t>III</w:t>
      </w:r>
      <w:r w:rsidRPr="00E80A9D">
        <w:rPr>
          <w:rFonts w:ascii="Times New Roman" w:eastAsia="Calibri" w:hAnsi="Times New Roman" w:cs="Times New Roman"/>
          <w:b/>
          <w:kern w:val="2"/>
          <w:sz w:val="24"/>
          <w:szCs w:val="24"/>
        </w:rPr>
        <w:t>.</w:t>
      </w:r>
      <w:r w:rsidRPr="00E80A9D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</w:rPr>
        <w:t> </w:t>
      </w:r>
      <w:r w:rsidRPr="00E80A9D">
        <w:rPr>
          <w:rFonts w:ascii="Times New Roman" w:eastAsia="Calibri" w:hAnsi="Times New Roman" w:cs="Times New Roman"/>
          <w:b/>
          <w:kern w:val="2"/>
          <w:sz w:val="24"/>
          <w:szCs w:val="24"/>
        </w:rPr>
        <w:t>НАЧАЛЬНОЕ ОБЩЕЕ, ОСНОВНОЕ ОБЩЕЕ И СРЕДНЕЕ ОБЩЕЕ ОБРАЗОВАНИЕ</w:t>
      </w:r>
    </w:p>
    <w:p w:rsidR="007F4E8D" w:rsidRPr="00E80A9D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E8D" w:rsidRPr="00E80A9D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2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 w:rsidRPr="00E80A9D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Контингент обучающихся общеобразовательных организаций</w:t>
      </w:r>
    </w:p>
    <w:p w:rsidR="007F4E8D" w:rsidRPr="00E80A9D" w:rsidRDefault="007F4E8D" w:rsidP="00F51D2A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</w:p>
    <w:p w:rsidR="007F4E8D" w:rsidRPr="00E80A9D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2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D2A" w:rsidRPr="00E80A9D" w:rsidRDefault="00F51D2A" w:rsidP="00F51D2A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>В 2024 году МБОУ «</w:t>
      </w:r>
      <w:proofErr w:type="spellStart"/>
      <w:r w:rsidRPr="00E80A9D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E80A9D">
        <w:rPr>
          <w:rFonts w:ascii="Times New Roman" w:hAnsi="Times New Roman" w:cs="Times New Roman"/>
          <w:sz w:val="24"/>
          <w:szCs w:val="24"/>
        </w:rPr>
        <w:t xml:space="preserve"> СОШ» является юридическим лицом, Георгие</w:t>
      </w:r>
      <w:r w:rsidRPr="00E80A9D">
        <w:rPr>
          <w:rFonts w:ascii="Times New Roman" w:hAnsi="Times New Roman" w:cs="Times New Roman"/>
          <w:sz w:val="24"/>
          <w:szCs w:val="24"/>
        </w:rPr>
        <w:t>в</w:t>
      </w:r>
      <w:r w:rsidRPr="00E80A9D">
        <w:rPr>
          <w:rFonts w:ascii="Times New Roman" w:hAnsi="Times New Roman" w:cs="Times New Roman"/>
          <w:sz w:val="24"/>
          <w:szCs w:val="24"/>
        </w:rPr>
        <w:t>ская СШ филиал МБОУ «</w:t>
      </w:r>
      <w:proofErr w:type="spellStart"/>
      <w:r w:rsidRPr="00E80A9D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E80A9D">
        <w:rPr>
          <w:rFonts w:ascii="Times New Roman" w:hAnsi="Times New Roman" w:cs="Times New Roman"/>
          <w:sz w:val="24"/>
          <w:szCs w:val="24"/>
        </w:rPr>
        <w:t xml:space="preserve"> СОШ» (таблица 4.1). </w:t>
      </w:r>
    </w:p>
    <w:p w:rsidR="00F51D2A" w:rsidRPr="00E80A9D" w:rsidRDefault="00F51D2A" w:rsidP="00F51D2A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 xml:space="preserve">Таблица 4.1 – Количество и доля общеобразовательных организаций </w:t>
      </w:r>
      <w:proofErr w:type="spellStart"/>
      <w:r w:rsidRPr="00E80A9D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E80A9D">
        <w:rPr>
          <w:rFonts w:ascii="Times New Roman" w:hAnsi="Times New Roman" w:cs="Times New Roman"/>
          <w:sz w:val="24"/>
          <w:szCs w:val="24"/>
        </w:rPr>
        <w:t xml:space="preserve"> района (по состоянию 05.09.2024). </w:t>
      </w:r>
    </w:p>
    <w:p w:rsidR="00F51D2A" w:rsidRPr="00E80A9D" w:rsidRDefault="00F51D2A" w:rsidP="00F51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061" w:type="dxa"/>
        <w:tblInd w:w="0" w:type="dxa"/>
        <w:tblCellMar>
          <w:top w:w="6" w:type="dxa"/>
          <w:left w:w="108" w:type="dxa"/>
          <w:right w:w="52" w:type="dxa"/>
        </w:tblCellMar>
        <w:tblLook w:val="04A0"/>
      </w:tblPr>
      <w:tblGrid>
        <w:gridCol w:w="5405"/>
        <w:gridCol w:w="1917"/>
        <w:gridCol w:w="2739"/>
      </w:tblGrid>
      <w:tr w:rsidR="00F51D2A" w:rsidRPr="00E80A9D" w:rsidTr="007B1B48">
        <w:trPr>
          <w:trHeight w:val="288"/>
        </w:trPr>
        <w:tc>
          <w:tcPr>
            <w:tcW w:w="5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D2A" w:rsidRPr="00E80A9D" w:rsidRDefault="00F51D2A" w:rsidP="00DF07D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D2A" w:rsidRPr="00E80A9D" w:rsidRDefault="00F51D2A" w:rsidP="00DF07D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Количество, ед.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D2A" w:rsidRPr="00E80A9D" w:rsidRDefault="00F51D2A" w:rsidP="00DF07D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Доля, % </w:t>
            </w:r>
          </w:p>
        </w:tc>
      </w:tr>
      <w:tr w:rsidR="00F51D2A" w:rsidRPr="00E80A9D" w:rsidTr="007B1B48">
        <w:trPr>
          <w:trHeight w:val="284"/>
        </w:trPr>
        <w:tc>
          <w:tcPr>
            <w:tcW w:w="5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D2A" w:rsidRPr="00E80A9D" w:rsidRDefault="00F51D2A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proofErr w:type="spellStart"/>
            <w:proofErr w:type="gramStart"/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организации-юридические</w:t>
            </w:r>
            <w:proofErr w:type="spellEnd"/>
            <w:proofErr w:type="gramEnd"/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 лица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D2A" w:rsidRPr="00E80A9D" w:rsidRDefault="00F51D2A" w:rsidP="00DF07D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D2A" w:rsidRPr="00E80A9D" w:rsidRDefault="00F51D2A" w:rsidP="00DF07D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F51D2A" w:rsidRPr="00E80A9D" w:rsidTr="007B1B48">
        <w:trPr>
          <w:trHeight w:val="564"/>
        </w:trPr>
        <w:tc>
          <w:tcPr>
            <w:tcW w:w="5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D2A" w:rsidRPr="00E80A9D" w:rsidRDefault="00F51D2A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филиалы муниципальных общеобразовательных организаций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1D2A" w:rsidRPr="00E80A9D" w:rsidRDefault="00F51D2A" w:rsidP="00DF07D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1D2A" w:rsidRPr="00E80A9D" w:rsidRDefault="00F51D2A" w:rsidP="00DF07D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F51D2A" w:rsidRPr="00E80A9D" w:rsidTr="007B1B48">
        <w:trPr>
          <w:trHeight w:val="284"/>
        </w:trPr>
        <w:tc>
          <w:tcPr>
            <w:tcW w:w="5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D2A" w:rsidRPr="00E80A9D" w:rsidRDefault="00F51D2A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D2A" w:rsidRPr="00E80A9D" w:rsidRDefault="00F51D2A" w:rsidP="00DF07D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D2A" w:rsidRPr="00E80A9D" w:rsidRDefault="00F51D2A" w:rsidP="00DF07D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100,0 </w:t>
            </w:r>
          </w:p>
        </w:tc>
      </w:tr>
    </w:tbl>
    <w:p w:rsidR="00F51D2A" w:rsidRPr="00E80A9D" w:rsidRDefault="00F51D2A" w:rsidP="00F51D2A">
      <w:pPr>
        <w:spacing w:after="23"/>
        <w:ind w:left="708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D2A" w:rsidRPr="00E80A9D" w:rsidRDefault="00F51D2A" w:rsidP="005B03CC">
      <w:pPr>
        <w:ind w:left="-15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>С целью выполнения требований  комплексной безопасности детей в 2024 году была начата работа по оснащению образовательных организаций системами обеспечения управления эвакуацией (СОУЭ). В течение учебного года проводились тренировки по эвакуации и действиям обучающихся, педагогов и остальных сотрудников в случае вооруженного нападения с участием обучающихся образовательных организаций</w:t>
      </w:r>
      <w:r w:rsidR="00D543BA" w:rsidRPr="00E80A9D">
        <w:rPr>
          <w:rFonts w:ascii="Times New Roman" w:hAnsi="Times New Roman" w:cs="Times New Roman"/>
          <w:sz w:val="24"/>
          <w:szCs w:val="24"/>
        </w:rPr>
        <w:t>.</w:t>
      </w:r>
    </w:p>
    <w:p w:rsidR="00D543BA" w:rsidRPr="00E80A9D" w:rsidRDefault="00D543BA" w:rsidP="005B03CC">
      <w:pPr>
        <w:ind w:left="-15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>В 2024 году количество обучающихся в МБОУ «</w:t>
      </w:r>
      <w:proofErr w:type="spellStart"/>
      <w:r w:rsidRPr="00E80A9D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E80A9D">
        <w:rPr>
          <w:rFonts w:ascii="Times New Roman" w:hAnsi="Times New Roman" w:cs="Times New Roman"/>
          <w:sz w:val="24"/>
          <w:szCs w:val="24"/>
        </w:rPr>
        <w:t xml:space="preserve"> СОШ» составило 261 ч</w:t>
      </w:r>
      <w:r w:rsidRPr="00E80A9D">
        <w:rPr>
          <w:rFonts w:ascii="Times New Roman" w:hAnsi="Times New Roman" w:cs="Times New Roman"/>
          <w:sz w:val="24"/>
          <w:szCs w:val="24"/>
        </w:rPr>
        <w:t>е</w:t>
      </w:r>
      <w:r w:rsidRPr="00E80A9D">
        <w:rPr>
          <w:rFonts w:ascii="Times New Roman" w:hAnsi="Times New Roman" w:cs="Times New Roman"/>
          <w:sz w:val="24"/>
          <w:szCs w:val="24"/>
        </w:rPr>
        <w:t xml:space="preserve">ловек (по состоянию на 05.09.2024), таблица 4.2. </w:t>
      </w:r>
    </w:p>
    <w:p w:rsidR="00D543BA" w:rsidRPr="00E80A9D" w:rsidRDefault="00D543BA" w:rsidP="005B03CC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3BA" w:rsidRPr="00E80A9D" w:rsidRDefault="00D543BA" w:rsidP="005B03CC">
      <w:pPr>
        <w:ind w:left="-15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 xml:space="preserve">Таблица 4.2 – Количество и доля </w:t>
      </w:r>
      <w:proofErr w:type="gramStart"/>
      <w:r w:rsidRPr="00E80A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0A9D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Pr="00E80A9D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E80A9D">
        <w:rPr>
          <w:rFonts w:ascii="Times New Roman" w:hAnsi="Times New Roman" w:cs="Times New Roman"/>
          <w:sz w:val="24"/>
          <w:szCs w:val="24"/>
        </w:rPr>
        <w:t xml:space="preserve"> СОШ»  (по с</w:t>
      </w:r>
      <w:r w:rsidRPr="00E80A9D">
        <w:rPr>
          <w:rFonts w:ascii="Times New Roman" w:hAnsi="Times New Roman" w:cs="Times New Roman"/>
          <w:sz w:val="24"/>
          <w:szCs w:val="24"/>
        </w:rPr>
        <w:t>о</w:t>
      </w:r>
      <w:r w:rsidRPr="00E80A9D">
        <w:rPr>
          <w:rFonts w:ascii="Times New Roman" w:hAnsi="Times New Roman" w:cs="Times New Roman"/>
          <w:sz w:val="24"/>
          <w:szCs w:val="24"/>
        </w:rPr>
        <w:t xml:space="preserve">стоянию на 05.09.2024) </w:t>
      </w:r>
    </w:p>
    <w:p w:rsidR="00D543BA" w:rsidRPr="00E80A9D" w:rsidRDefault="00D543BA" w:rsidP="00D5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39" w:type="dxa"/>
        <w:tblInd w:w="0" w:type="dxa"/>
        <w:tblCellMar>
          <w:top w:w="6" w:type="dxa"/>
          <w:left w:w="108" w:type="dxa"/>
          <w:right w:w="80" w:type="dxa"/>
        </w:tblCellMar>
        <w:tblLook w:val="04A0"/>
      </w:tblPr>
      <w:tblGrid>
        <w:gridCol w:w="5558"/>
        <w:gridCol w:w="2128"/>
        <w:gridCol w:w="1553"/>
      </w:tblGrid>
      <w:tr w:rsidR="00D543BA" w:rsidRPr="00E80A9D" w:rsidTr="00DF07D4">
        <w:trPr>
          <w:trHeight w:val="288"/>
        </w:trPr>
        <w:tc>
          <w:tcPr>
            <w:tcW w:w="5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3BA" w:rsidRPr="00E80A9D" w:rsidRDefault="00D543BA" w:rsidP="00DF07D4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3BA" w:rsidRPr="00E80A9D" w:rsidRDefault="00D543BA" w:rsidP="00DF07D4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Количество, чел.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3BA" w:rsidRPr="00E80A9D" w:rsidRDefault="00D543BA" w:rsidP="00DF07D4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Доля, % </w:t>
            </w:r>
          </w:p>
        </w:tc>
      </w:tr>
      <w:tr w:rsidR="00D543BA" w:rsidRPr="00E80A9D" w:rsidTr="00DF07D4">
        <w:trPr>
          <w:trHeight w:val="284"/>
        </w:trPr>
        <w:tc>
          <w:tcPr>
            <w:tcW w:w="5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3BA" w:rsidRPr="00E80A9D" w:rsidRDefault="00D543BA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Станционно-Ребрихинская</w:t>
            </w:r>
            <w:proofErr w:type="spellEnd"/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3BA" w:rsidRPr="00E80A9D" w:rsidRDefault="00D543BA" w:rsidP="00DF07D4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261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3BA" w:rsidRPr="00E80A9D" w:rsidRDefault="00C551FA" w:rsidP="00DF07D4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3BA" w:rsidRPr="00E80A9D" w:rsidTr="00DF07D4">
        <w:trPr>
          <w:trHeight w:val="284"/>
        </w:trPr>
        <w:tc>
          <w:tcPr>
            <w:tcW w:w="5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3BA" w:rsidRPr="00E80A9D" w:rsidRDefault="00D543BA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3BA" w:rsidRPr="00E80A9D" w:rsidRDefault="00D543BA" w:rsidP="00DF07D4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43BA" w:rsidRPr="00E80A9D" w:rsidRDefault="00D543BA" w:rsidP="00DF07D4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55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D543BA" w:rsidRPr="00E80A9D" w:rsidRDefault="00D543BA" w:rsidP="00E80A9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46B8" w:rsidRPr="00E80A9D" w:rsidRDefault="00D543BA" w:rsidP="00D0589C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 xml:space="preserve">Таблица 4.3 – Прогноз численности </w:t>
      </w:r>
      <w:proofErr w:type="gramStart"/>
      <w:r w:rsidRPr="00E80A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0A9D">
        <w:rPr>
          <w:rFonts w:ascii="Times New Roman" w:hAnsi="Times New Roman" w:cs="Times New Roman"/>
          <w:sz w:val="24"/>
          <w:szCs w:val="24"/>
        </w:rPr>
        <w:t xml:space="preserve"> в </w:t>
      </w:r>
      <w:r w:rsidR="00E80A9D" w:rsidRPr="00E80A9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80A9D" w:rsidRPr="00E80A9D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E80A9D" w:rsidRPr="00E80A9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80A9D">
        <w:rPr>
          <w:rFonts w:ascii="Times New Roman" w:hAnsi="Times New Roman" w:cs="Times New Roman"/>
          <w:sz w:val="24"/>
          <w:szCs w:val="24"/>
        </w:rPr>
        <w:t xml:space="preserve"> (по состоянию на 05.09.2024)</w:t>
      </w:r>
    </w:p>
    <w:p w:rsidR="00E80A9D" w:rsidRPr="00E80A9D" w:rsidRDefault="00D543BA" w:rsidP="00D5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628" w:type="dxa"/>
        <w:tblInd w:w="0" w:type="dxa"/>
        <w:tblCellMar>
          <w:top w:w="14" w:type="dxa"/>
          <w:left w:w="108" w:type="dxa"/>
          <w:right w:w="48" w:type="dxa"/>
        </w:tblCellMar>
        <w:tblLook w:val="04A0"/>
      </w:tblPr>
      <w:tblGrid>
        <w:gridCol w:w="2123"/>
        <w:gridCol w:w="815"/>
        <w:gridCol w:w="697"/>
        <w:gridCol w:w="696"/>
        <w:gridCol w:w="696"/>
        <w:gridCol w:w="696"/>
        <w:gridCol w:w="696"/>
        <w:gridCol w:w="697"/>
        <w:gridCol w:w="696"/>
        <w:gridCol w:w="697"/>
        <w:gridCol w:w="696"/>
        <w:gridCol w:w="697"/>
        <w:gridCol w:w="726"/>
      </w:tblGrid>
      <w:tr w:rsidR="00E80A9D" w:rsidRPr="00E80A9D" w:rsidTr="00E80A9D">
        <w:trPr>
          <w:trHeight w:val="292"/>
        </w:trPr>
        <w:tc>
          <w:tcPr>
            <w:tcW w:w="21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A9D" w:rsidRPr="00E80A9D" w:rsidRDefault="00E80A9D" w:rsidP="00DF07D4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76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A9D" w:rsidRPr="00E80A9D" w:rsidRDefault="00E80A9D" w:rsidP="00DF07D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 численности </w:t>
            </w:r>
          </w:p>
        </w:tc>
      </w:tr>
      <w:tr w:rsidR="00E80A9D" w:rsidRPr="00E80A9D" w:rsidTr="00E80A9D">
        <w:trPr>
          <w:trHeight w:val="1117"/>
        </w:trPr>
        <w:tc>
          <w:tcPr>
            <w:tcW w:w="212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A9D" w:rsidRPr="00E80A9D" w:rsidRDefault="00E80A9D" w:rsidP="00DF07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A9D" w:rsidRPr="00E80A9D" w:rsidRDefault="00E80A9D" w:rsidP="00DF07D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2023/</w:t>
            </w:r>
          </w:p>
          <w:p w:rsidR="00E80A9D" w:rsidRPr="00E80A9D" w:rsidRDefault="00E80A9D" w:rsidP="00DF07D4">
            <w:pPr>
              <w:spacing w:line="259" w:lineRule="auto"/>
              <w:ind w:left="7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</w:t>
            </w:r>
            <w:proofErr w:type="spellStart"/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2027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2028 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2029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2030 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2031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2032 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2033 </w:t>
            </w: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2034 </w:t>
            </w:r>
          </w:p>
        </w:tc>
      </w:tr>
      <w:tr w:rsidR="00E80A9D" w:rsidRPr="00E80A9D" w:rsidTr="00E80A9D">
        <w:trPr>
          <w:trHeight w:val="1784"/>
        </w:trPr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A9D" w:rsidRPr="00E80A9D" w:rsidRDefault="00E80A9D" w:rsidP="00E80A9D">
            <w:pPr>
              <w:spacing w:line="259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Станц</w:t>
            </w: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онно-Ребрихинская</w:t>
            </w:r>
            <w:proofErr w:type="spellEnd"/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gramStart"/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Георгие</w:t>
            </w: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«</w:t>
            </w:r>
            <w:proofErr w:type="spellStart"/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Станц</w:t>
            </w: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E80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Ребрихинская</w:t>
            </w:r>
            <w:proofErr w:type="spellEnd"/>
            <w:r w:rsidRPr="00E80A9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E80A9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E80A9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A9D" w:rsidRPr="00E80A9D" w:rsidRDefault="00E80A9D" w:rsidP="00E80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A9D" w:rsidRPr="00E80A9D" w:rsidRDefault="00E80A9D" w:rsidP="00E80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0A9D" w:rsidRPr="00E80A9D" w:rsidRDefault="00E80A9D" w:rsidP="00E80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A9D" w:rsidRPr="00E80A9D" w:rsidRDefault="00E80A9D" w:rsidP="00E80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E80A9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E80A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E80A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E80A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E80A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0A9D" w:rsidRPr="00E80A9D" w:rsidRDefault="00E80A9D" w:rsidP="00E80A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</w:tbl>
    <w:p w:rsidR="00E80A9D" w:rsidRPr="00E80A9D" w:rsidRDefault="00E80A9D" w:rsidP="00E80A9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A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C7078" w:rsidRPr="005C7078" w:rsidRDefault="005C7078" w:rsidP="005C7078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5C7078">
        <w:rPr>
          <w:rFonts w:ascii="Times New Roman" w:hAnsi="Times New Roman" w:cs="Times New Roman"/>
          <w:sz w:val="24"/>
          <w:szCs w:val="24"/>
        </w:rPr>
        <w:t>В целом по МБОУ «</w:t>
      </w:r>
      <w:proofErr w:type="spellStart"/>
      <w:r w:rsidRPr="005C7078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5C7078">
        <w:rPr>
          <w:rFonts w:ascii="Times New Roman" w:hAnsi="Times New Roman" w:cs="Times New Roman"/>
          <w:sz w:val="24"/>
          <w:szCs w:val="24"/>
        </w:rPr>
        <w:t xml:space="preserve"> СОШ» прогнозируется количественное умен</w:t>
      </w:r>
      <w:r w:rsidRPr="005C7078">
        <w:rPr>
          <w:rFonts w:ascii="Times New Roman" w:hAnsi="Times New Roman" w:cs="Times New Roman"/>
          <w:sz w:val="24"/>
          <w:szCs w:val="24"/>
        </w:rPr>
        <w:t>ь</w:t>
      </w:r>
      <w:r w:rsidRPr="005C7078">
        <w:rPr>
          <w:rFonts w:ascii="Times New Roman" w:hAnsi="Times New Roman" w:cs="Times New Roman"/>
          <w:sz w:val="24"/>
          <w:szCs w:val="24"/>
        </w:rPr>
        <w:t xml:space="preserve">шение контингента </w:t>
      </w:r>
      <w:proofErr w:type="gramStart"/>
      <w:r w:rsidRPr="005C70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7078">
        <w:rPr>
          <w:rFonts w:ascii="Times New Roman" w:hAnsi="Times New Roman" w:cs="Times New Roman"/>
          <w:sz w:val="24"/>
          <w:szCs w:val="24"/>
        </w:rPr>
        <w:t xml:space="preserve"> на анализируемом временном интервале. </w:t>
      </w:r>
    </w:p>
    <w:p w:rsidR="005C7078" w:rsidRPr="005C7078" w:rsidRDefault="005C7078" w:rsidP="005C7078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5C7078">
        <w:rPr>
          <w:rFonts w:ascii="Times New Roman" w:hAnsi="Times New Roman" w:cs="Times New Roman"/>
          <w:sz w:val="24"/>
          <w:szCs w:val="24"/>
        </w:rPr>
        <w:t>Вместе с тем, с учетом динамики демографических и миграционных характеристик в МБОУ «</w:t>
      </w:r>
      <w:proofErr w:type="spellStart"/>
      <w:r w:rsidRPr="005C7078">
        <w:rPr>
          <w:rFonts w:ascii="Times New Roman" w:hAnsi="Times New Roman" w:cs="Times New Roman"/>
          <w:sz w:val="24"/>
          <w:szCs w:val="24"/>
        </w:rPr>
        <w:t>Станционн</w:t>
      </w:r>
      <w:proofErr w:type="gramStart"/>
      <w:r w:rsidRPr="005C707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70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7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078">
        <w:rPr>
          <w:rFonts w:ascii="Times New Roman" w:hAnsi="Times New Roman" w:cs="Times New Roman"/>
          <w:sz w:val="24"/>
          <w:szCs w:val="24"/>
        </w:rPr>
        <w:t>Ребрихинская</w:t>
      </w:r>
      <w:proofErr w:type="spellEnd"/>
      <w:r w:rsidRPr="005C7078">
        <w:rPr>
          <w:rFonts w:ascii="Times New Roman" w:hAnsi="Times New Roman" w:cs="Times New Roman"/>
          <w:sz w:val="24"/>
          <w:szCs w:val="24"/>
        </w:rPr>
        <w:t xml:space="preserve"> СОШ»</w:t>
      </w:r>
      <w:r w:rsidR="00D0589C">
        <w:rPr>
          <w:rFonts w:ascii="Times New Roman" w:hAnsi="Times New Roman" w:cs="Times New Roman"/>
          <w:sz w:val="24"/>
          <w:szCs w:val="24"/>
        </w:rPr>
        <w:t xml:space="preserve"> </w:t>
      </w:r>
      <w:r w:rsidRPr="005C7078">
        <w:rPr>
          <w:rFonts w:ascii="Times New Roman" w:hAnsi="Times New Roman" w:cs="Times New Roman"/>
          <w:sz w:val="24"/>
          <w:szCs w:val="24"/>
        </w:rPr>
        <w:t xml:space="preserve"> наблюдается дефицит мест (таблица 4.4).  </w:t>
      </w:r>
    </w:p>
    <w:p w:rsidR="005C7078" w:rsidRPr="005C7078" w:rsidRDefault="005C7078" w:rsidP="005C7078">
      <w:pPr>
        <w:ind w:left="-15" w:right="628"/>
        <w:rPr>
          <w:rFonts w:ascii="Times New Roman" w:hAnsi="Times New Roman" w:cs="Times New Roman"/>
          <w:sz w:val="24"/>
          <w:szCs w:val="24"/>
        </w:rPr>
      </w:pPr>
      <w:r w:rsidRPr="005C7078">
        <w:rPr>
          <w:rFonts w:ascii="Times New Roman" w:hAnsi="Times New Roman" w:cs="Times New Roman"/>
          <w:sz w:val="24"/>
          <w:szCs w:val="24"/>
        </w:rPr>
        <w:t xml:space="preserve">Таблица 4.4 – Муниципальные учреждения  </w:t>
      </w:r>
      <w:proofErr w:type="spellStart"/>
      <w:r w:rsidRPr="005C7078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5C7078">
        <w:rPr>
          <w:rFonts w:ascii="Times New Roman" w:hAnsi="Times New Roman" w:cs="Times New Roman"/>
          <w:sz w:val="24"/>
          <w:szCs w:val="24"/>
        </w:rPr>
        <w:t xml:space="preserve"> района, в которых осуществляется обучение в 2 смены (по состоянию на 05.09.2024). </w:t>
      </w:r>
    </w:p>
    <w:p w:rsidR="005C7078" w:rsidRPr="005C7078" w:rsidRDefault="005C7078" w:rsidP="005C7078">
      <w:pPr>
        <w:spacing w:after="0"/>
        <w:ind w:right="576"/>
        <w:jc w:val="center"/>
        <w:rPr>
          <w:rFonts w:ascii="Times New Roman" w:hAnsi="Times New Roman" w:cs="Times New Roman"/>
          <w:sz w:val="24"/>
          <w:szCs w:val="24"/>
        </w:rPr>
      </w:pPr>
      <w:r w:rsidRPr="005C70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379" w:type="dxa"/>
        <w:tblInd w:w="-112" w:type="dxa"/>
        <w:tblCellMar>
          <w:top w:w="13" w:type="dxa"/>
          <w:left w:w="108" w:type="dxa"/>
          <w:right w:w="69" w:type="dxa"/>
        </w:tblCellMar>
        <w:tblLook w:val="04A0"/>
      </w:tblPr>
      <w:tblGrid>
        <w:gridCol w:w="798"/>
        <w:gridCol w:w="3167"/>
        <w:gridCol w:w="1640"/>
        <w:gridCol w:w="1494"/>
        <w:gridCol w:w="1640"/>
        <w:gridCol w:w="1640"/>
      </w:tblGrid>
      <w:tr w:rsidR="005C7078" w:rsidRPr="005C7078" w:rsidTr="005C7078">
        <w:trPr>
          <w:trHeight w:val="2219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7078" w:rsidRPr="005C7078" w:rsidRDefault="005C7078" w:rsidP="00DF07D4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7078" w:rsidRPr="005C7078" w:rsidRDefault="005C7078" w:rsidP="00DF07D4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C7078" w:rsidRPr="005C7078" w:rsidRDefault="005C7078" w:rsidP="00DF07D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5C7078" w:rsidRPr="005C7078" w:rsidRDefault="005C7078" w:rsidP="00DF07D4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Всего школ </w:t>
            </w:r>
          </w:p>
          <w:p w:rsidR="005C7078" w:rsidRPr="005C7078" w:rsidRDefault="005C7078" w:rsidP="00DF07D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(юридических лиц)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78" w:rsidRPr="005C7078" w:rsidRDefault="005C7078" w:rsidP="00DF07D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число </w:t>
            </w:r>
            <w:proofErr w:type="spellStart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7078" w:rsidRPr="005C7078" w:rsidRDefault="005C7078" w:rsidP="00DF07D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чающихся, чел. 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78" w:rsidRPr="005C7078" w:rsidRDefault="005C7078" w:rsidP="00DF07D4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Кол-во школ </w:t>
            </w:r>
          </w:p>
          <w:p w:rsidR="005C7078" w:rsidRPr="005C7078" w:rsidRDefault="005C7078" w:rsidP="00DF07D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(юридических </w:t>
            </w:r>
            <w:proofErr w:type="gramEnd"/>
          </w:p>
          <w:p w:rsidR="005C7078" w:rsidRPr="005C7078" w:rsidRDefault="005C7078" w:rsidP="00DF07D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лиц), раб</w:t>
            </w: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таю-</w:t>
            </w:r>
          </w:p>
          <w:p w:rsidR="005C7078" w:rsidRPr="005C7078" w:rsidRDefault="005C7078" w:rsidP="00DF07D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 в 2 см</w:t>
            </w: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78" w:rsidRPr="005C7078" w:rsidRDefault="005C7078" w:rsidP="00DF07D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7078" w:rsidRPr="005C7078" w:rsidRDefault="005C7078" w:rsidP="00DF07D4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занима</w:t>
            </w:r>
            <w:proofErr w:type="spellEnd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7078" w:rsidRPr="005C7078" w:rsidRDefault="005C7078" w:rsidP="00DF07D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 во 2 </w:t>
            </w:r>
            <w:proofErr w:type="spellStart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сме</w:t>
            </w:r>
            <w:proofErr w:type="spellEnd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7078" w:rsidRPr="005C7078" w:rsidRDefault="005C7078" w:rsidP="00DF07D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ну (человек) </w:t>
            </w:r>
          </w:p>
        </w:tc>
      </w:tr>
      <w:tr w:rsidR="005C7078" w:rsidRPr="005C7078" w:rsidTr="005C7078">
        <w:trPr>
          <w:trHeight w:val="29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7078" w:rsidRPr="005C7078" w:rsidRDefault="005C7078" w:rsidP="00DF07D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7078" w:rsidRPr="005C7078" w:rsidRDefault="005C7078" w:rsidP="00DF07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Станционно-Ребрихинская</w:t>
            </w:r>
            <w:proofErr w:type="spellEnd"/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5C7078" w:rsidRPr="005C7078" w:rsidRDefault="005C7078" w:rsidP="00DF07D4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78" w:rsidRPr="005C7078" w:rsidRDefault="005C7078" w:rsidP="00DF07D4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7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78" w:rsidRPr="005C7078" w:rsidRDefault="005C7078" w:rsidP="00DF07D4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78" w:rsidRPr="005C7078" w:rsidRDefault="005C7078" w:rsidP="00DF07D4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C7078" w:rsidRPr="005C7078" w:rsidRDefault="005C7078" w:rsidP="005C7078">
      <w:pPr>
        <w:spacing w:after="20"/>
        <w:ind w:left="708"/>
        <w:rPr>
          <w:rFonts w:ascii="Times New Roman" w:hAnsi="Times New Roman" w:cs="Times New Roman"/>
          <w:sz w:val="24"/>
          <w:szCs w:val="24"/>
        </w:rPr>
      </w:pPr>
      <w:r w:rsidRPr="005C7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E8D" w:rsidRPr="00150120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4"/>
          <w:kern w:val="2"/>
          <w:sz w:val="24"/>
          <w:szCs w:val="24"/>
        </w:rPr>
      </w:pPr>
      <w:r w:rsidRPr="00150120">
        <w:rPr>
          <w:rFonts w:ascii="Times New Roman" w:eastAsia="Calibri" w:hAnsi="Times New Roman" w:cs="Times New Roman"/>
          <w:b/>
          <w:iCs/>
          <w:spacing w:val="-4"/>
          <w:kern w:val="2"/>
          <w:sz w:val="24"/>
          <w:szCs w:val="24"/>
        </w:rPr>
        <w:t>Доступность образовательных организаций, в том числе транспортная</w:t>
      </w:r>
    </w:p>
    <w:p w:rsidR="00150120" w:rsidRDefault="00150120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7F4E8D" w:rsidRPr="00150120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50120">
        <w:rPr>
          <w:rFonts w:ascii="Times New Roman" w:eastAsia="Arial" w:hAnsi="Times New Roman" w:cs="Times New Roman"/>
          <w:kern w:val="2"/>
          <w:sz w:val="24"/>
          <w:szCs w:val="24"/>
        </w:rPr>
        <w:t>Обеспечен</w:t>
      </w:r>
      <w:r w:rsidR="005C7078" w:rsidRPr="00150120">
        <w:rPr>
          <w:rFonts w:ascii="Times New Roman" w:eastAsia="Arial" w:hAnsi="Times New Roman" w:cs="Times New Roman"/>
          <w:kern w:val="2"/>
          <w:sz w:val="24"/>
          <w:szCs w:val="24"/>
        </w:rPr>
        <w:t>ие</w:t>
      </w:r>
      <w:r w:rsidRPr="00150120">
        <w:rPr>
          <w:rFonts w:ascii="Times New Roman" w:eastAsia="Arial" w:hAnsi="Times New Roman" w:cs="Times New Roman"/>
          <w:kern w:val="2"/>
          <w:sz w:val="24"/>
          <w:szCs w:val="24"/>
        </w:rPr>
        <w:t xml:space="preserve"> транспортн</w:t>
      </w:r>
      <w:r w:rsidR="005C7078" w:rsidRPr="00150120">
        <w:rPr>
          <w:rFonts w:ascii="Times New Roman" w:eastAsia="Arial" w:hAnsi="Times New Roman" w:cs="Times New Roman"/>
          <w:kern w:val="2"/>
          <w:sz w:val="24"/>
          <w:szCs w:val="24"/>
        </w:rPr>
        <w:t>ой</w:t>
      </w:r>
      <w:r w:rsidRPr="00150120">
        <w:rPr>
          <w:rFonts w:ascii="Times New Roman" w:eastAsia="Arial" w:hAnsi="Times New Roman" w:cs="Times New Roman"/>
          <w:kern w:val="2"/>
          <w:sz w:val="24"/>
          <w:szCs w:val="24"/>
        </w:rPr>
        <w:t xml:space="preserve"> доступность</w:t>
      </w:r>
      <w:r w:rsidR="005C7078" w:rsidRPr="00150120">
        <w:rPr>
          <w:rFonts w:ascii="Times New Roman" w:eastAsia="Arial" w:hAnsi="Times New Roman" w:cs="Times New Roman"/>
          <w:kern w:val="2"/>
          <w:sz w:val="24"/>
          <w:szCs w:val="24"/>
        </w:rPr>
        <w:t>ю не требуется</w:t>
      </w:r>
      <w:r w:rsidR="00150120"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F4E8D" w:rsidRPr="00150120" w:rsidRDefault="00150120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МБОУ «</w:t>
      </w:r>
      <w:proofErr w:type="spellStart"/>
      <w:r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Станционно-Ребрихинская</w:t>
      </w:r>
      <w:proofErr w:type="spellEnd"/>
      <w:r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СОШ»</w:t>
      </w:r>
      <w:r w:rsidR="007F4E8D"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, работа</w:t>
      </w:r>
      <w:r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ет</w:t>
      </w:r>
      <w:r w:rsidR="007F4E8D"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</w:t>
      </w:r>
      <w:r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две </w:t>
      </w:r>
      <w:r w:rsidR="007F4E8D"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смены</w:t>
      </w:r>
      <w:r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F4E8D" w:rsidRPr="00150120" w:rsidRDefault="00150120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50120">
        <w:rPr>
          <w:rFonts w:ascii="Times New Roman" w:eastAsia="Calibri" w:hAnsi="Times New Roman" w:cs="Times New Roman"/>
          <w:kern w:val="2"/>
          <w:sz w:val="24"/>
          <w:szCs w:val="24"/>
        </w:rPr>
        <w:t>84</w:t>
      </w:r>
      <w:r w:rsidR="007F4E8D" w:rsidRPr="0015012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%  школьников обучается только в первую смену. Это позволяет</w:t>
      </w:r>
      <w:r w:rsidR="007F4E8D"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существенно повысить до</w:t>
      </w:r>
      <w:r w:rsidR="007F4E8D"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="007F4E8D"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тупность внеурочной деятельности и дополнительного образования детей, расширяет возможности обучающихся для посещения детских библиотек, музеев, культурных центров, театров, занятий спо</w:t>
      </w:r>
      <w:r w:rsidR="007F4E8D"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р</w:t>
      </w:r>
      <w:r w:rsidR="007F4E8D"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том, туризмом.</w:t>
      </w:r>
    </w:p>
    <w:p w:rsidR="007F4E8D" w:rsidRPr="00150120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Учебный проце</w:t>
      </w:r>
      <w:proofErr w:type="gramStart"/>
      <w:r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сс в дв</w:t>
      </w:r>
      <w:proofErr w:type="gramEnd"/>
      <w:r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е смены организован для</w:t>
      </w:r>
      <w:r w:rsidR="006746B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50120"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>16</w:t>
      </w:r>
      <w:r w:rsidRPr="0015012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% школьников.</w:t>
      </w:r>
    </w:p>
    <w:p w:rsidR="007F4E8D" w:rsidRPr="00150120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150120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Ежегодно увеличивается доля детей с ОВЗ.</w:t>
      </w:r>
    </w:p>
    <w:p w:rsidR="00150120" w:rsidRPr="00150120" w:rsidRDefault="005C7078" w:rsidP="00150120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150120">
        <w:rPr>
          <w:rFonts w:ascii="Times New Roman" w:eastAsia="Calibri" w:hAnsi="Times New Roman" w:cs="Times New Roman"/>
          <w:kern w:val="2"/>
          <w:sz w:val="24"/>
          <w:szCs w:val="24"/>
        </w:rPr>
        <w:t>С</w:t>
      </w:r>
      <w:r w:rsidR="007F4E8D" w:rsidRPr="00150120">
        <w:rPr>
          <w:rFonts w:ascii="Times New Roman" w:eastAsia="Calibri" w:hAnsi="Times New Roman" w:cs="Times New Roman"/>
          <w:kern w:val="2"/>
          <w:sz w:val="24"/>
          <w:szCs w:val="24"/>
        </w:rPr>
        <w:t>оздаются</w:t>
      </w:r>
      <w:r w:rsidRPr="0015012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7F4E8D" w:rsidRPr="00150120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условия для </w:t>
      </w:r>
      <w:proofErr w:type="gramStart"/>
      <w:r w:rsidR="007F4E8D" w:rsidRPr="00150120">
        <w:rPr>
          <w:rFonts w:ascii="Times New Roman" w:eastAsia="Calibri" w:hAnsi="Times New Roman" w:cs="Times New Roman"/>
          <w:kern w:val="2"/>
          <w:sz w:val="24"/>
          <w:szCs w:val="24"/>
        </w:rPr>
        <w:t>обучающихся</w:t>
      </w:r>
      <w:proofErr w:type="gramEnd"/>
      <w:r w:rsidR="007F4E8D" w:rsidRPr="0015012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 ОВЗ.</w:t>
      </w:r>
      <w:r w:rsidR="00150120" w:rsidRPr="0015012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7F4E8D" w:rsidRPr="00150120">
        <w:rPr>
          <w:rFonts w:ascii="Times New Roman" w:eastAsia="Calibri" w:hAnsi="Times New Roman" w:cs="Times New Roman"/>
          <w:kern w:val="2"/>
          <w:sz w:val="24"/>
          <w:szCs w:val="24"/>
        </w:rPr>
        <w:t>Всего обучается_</w:t>
      </w:r>
      <w:r w:rsidR="00150120" w:rsidRPr="00150120"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="007F4E8D" w:rsidRPr="00150120">
        <w:rPr>
          <w:rFonts w:ascii="Times New Roman" w:eastAsia="Calibri" w:hAnsi="Times New Roman" w:cs="Times New Roman"/>
          <w:kern w:val="2"/>
          <w:sz w:val="24"/>
          <w:szCs w:val="24"/>
        </w:rPr>
        <w:t>_ детей.</w:t>
      </w:r>
      <w:r w:rsidR="00150120" w:rsidRPr="00150120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150120" w:rsidRPr="00150120" w:rsidRDefault="00150120" w:rsidP="00150120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150120">
        <w:rPr>
          <w:rFonts w:ascii="Times New Roman" w:hAnsi="Times New Roman" w:cs="Times New Roman"/>
          <w:sz w:val="24"/>
          <w:szCs w:val="24"/>
        </w:rPr>
        <w:t>Все общеобразовательные организации МБОУ «</w:t>
      </w:r>
      <w:proofErr w:type="spellStart"/>
      <w:r w:rsidRPr="00150120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150120">
        <w:rPr>
          <w:rFonts w:ascii="Times New Roman" w:hAnsi="Times New Roman" w:cs="Times New Roman"/>
          <w:sz w:val="24"/>
          <w:szCs w:val="24"/>
        </w:rPr>
        <w:t xml:space="preserve"> СОШ» реализуют обновленные ФГОС НОО, ООО, СОО, ФООП. </w:t>
      </w:r>
      <w:r w:rsidRPr="00150120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150120" w:rsidRPr="00150120" w:rsidRDefault="00150120" w:rsidP="00150120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150120">
        <w:rPr>
          <w:rFonts w:ascii="Times New Roman" w:hAnsi="Times New Roman" w:cs="Times New Roman"/>
          <w:sz w:val="24"/>
          <w:szCs w:val="24"/>
        </w:rPr>
        <w:t>С 2024/2025 учебного года 100 % школьникам на уровне среднего общего образования обесп</w:t>
      </w:r>
      <w:r w:rsidRPr="00150120">
        <w:rPr>
          <w:rFonts w:ascii="Times New Roman" w:hAnsi="Times New Roman" w:cs="Times New Roman"/>
          <w:sz w:val="24"/>
          <w:szCs w:val="24"/>
        </w:rPr>
        <w:t>е</w:t>
      </w:r>
      <w:r w:rsidRPr="00150120">
        <w:rPr>
          <w:rFonts w:ascii="Times New Roman" w:hAnsi="Times New Roman" w:cs="Times New Roman"/>
          <w:sz w:val="24"/>
          <w:szCs w:val="24"/>
        </w:rPr>
        <w:t xml:space="preserve">чена возможность </w:t>
      </w:r>
      <w:proofErr w:type="gramStart"/>
      <w:r w:rsidRPr="0015012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50120">
        <w:rPr>
          <w:rFonts w:ascii="Times New Roman" w:hAnsi="Times New Roman" w:cs="Times New Roman"/>
          <w:sz w:val="24"/>
          <w:szCs w:val="24"/>
        </w:rPr>
        <w:t xml:space="preserve"> профильным программам. </w:t>
      </w:r>
    </w:p>
    <w:p w:rsidR="00150120" w:rsidRPr="001E3F6A" w:rsidRDefault="00150120" w:rsidP="00C37C97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1E3F6A">
        <w:rPr>
          <w:rFonts w:ascii="Times New Roman" w:hAnsi="Times New Roman" w:cs="Times New Roman"/>
          <w:sz w:val="24"/>
          <w:szCs w:val="24"/>
        </w:rPr>
        <w:t xml:space="preserve">В 2024 году в государственной итоговой аттестации приняли участие </w:t>
      </w:r>
      <w:r w:rsidR="008F3A8D" w:rsidRPr="001E3F6A">
        <w:rPr>
          <w:rFonts w:ascii="Times New Roman" w:hAnsi="Times New Roman" w:cs="Times New Roman"/>
          <w:sz w:val="24"/>
          <w:szCs w:val="24"/>
        </w:rPr>
        <w:t xml:space="preserve">8 </w:t>
      </w:r>
      <w:r w:rsidRPr="001E3F6A">
        <w:rPr>
          <w:rFonts w:ascii="Times New Roman" w:hAnsi="Times New Roman" w:cs="Times New Roman"/>
          <w:sz w:val="24"/>
          <w:szCs w:val="24"/>
        </w:rPr>
        <w:t>выпускников школ</w:t>
      </w:r>
      <w:r w:rsidR="008F3A8D" w:rsidRPr="001E3F6A">
        <w:rPr>
          <w:rFonts w:ascii="Times New Roman" w:hAnsi="Times New Roman" w:cs="Times New Roman"/>
          <w:sz w:val="24"/>
          <w:szCs w:val="24"/>
        </w:rPr>
        <w:t>ы</w:t>
      </w:r>
      <w:r w:rsidRPr="001E3F6A">
        <w:rPr>
          <w:rFonts w:ascii="Times New Roman" w:hAnsi="Times New Roman" w:cs="Times New Roman"/>
          <w:sz w:val="24"/>
          <w:szCs w:val="24"/>
        </w:rPr>
        <w:t xml:space="preserve">. Самым популярным учебным предметом по выбору из года в год остается обществознание (45%). </w:t>
      </w:r>
    </w:p>
    <w:p w:rsidR="00150120" w:rsidRPr="001E3F6A" w:rsidRDefault="00150120" w:rsidP="00C37C97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1E3F6A">
        <w:rPr>
          <w:rFonts w:ascii="Times New Roman" w:hAnsi="Times New Roman" w:cs="Times New Roman"/>
          <w:sz w:val="24"/>
          <w:szCs w:val="24"/>
        </w:rPr>
        <w:t>Численность «</w:t>
      </w:r>
      <w:proofErr w:type="spellStart"/>
      <w:r w:rsidRPr="001E3F6A">
        <w:rPr>
          <w:rFonts w:ascii="Times New Roman" w:hAnsi="Times New Roman" w:cs="Times New Roman"/>
          <w:sz w:val="24"/>
          <w:szCs w:val="24"/>
        </w:rPr>
        <w:t>высокобалльных</w:t>
      </w:r>
      <w:proofErr w:type="spellEnd"/>
      <w:r w:rsidRPr="001E3F6A">
        <w:rPr>
          <w:rFonts w:ascii="Times New Roman" w:hAnsi="Times New Roman" w:cs="Times New Roman"/>
          <w:sz w:val="24"/>
          <w:szCs w:val="24"/>
        </w:rPr>
        <w:t xml:space="preserve">» результатов от 70 до 97 баллов, полученных выпускниками – </w:t>
      </w:r>
      <w:r w:rsidR="007B1800" w:rsidRPr="001E3F6A">
        <w:rPr>
          <w:rFonts w:ascii="Times New Roman" w:hAnsi="Times New Roman" w:cs="Times New Roman"/>
          <w:sz w:val="24"/>
          <w:szCs w:val="24"/>
        </w:rPr>
        <w:t>2</w:t>
      </w:r>
      <w:r w:rsidR="003341DC" w:rsidRPr="001E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1DC" w:rsidRPr="001E3F6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341DC" w:rsidRPr="001E3F6A">
        <w:rPr>
          <w:rFonts w:ascii="Times New Roman" w:hAnsi="Times New Roman" w:cs="Times New Roman"/>
          <w:sz w:val="24"/>
          <w:szCs w:val="24"/>
        </w:rPr>
        <w:t>.</w:t>
      </w:r>
      <w:r w:rsidRPr="001E3F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0120" w:rsidRPr="001E3F6A" w:rsidRDefault="007473FE" w:rsidP="00C37C97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proofErr w:type="gramStart"/>
      <w:r w:rsidRPr="001E3F6A">
        <w:rPr>
          <w:rFonts w:ascii="Times New Roman" w:hAnsi="Times New Roman" w:cs="Times New Roman"/>
          <w:sz w:val="24"/>
          <w:szCs w:val="24"/>
        </w:rPr>
        <w:t>2</w:t>
      </w:r>
      <w:r w:rsidR="00150120" w:rsidRPr="001E3F6A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Pr="001E3F6A">
        <w:rPr>
          <w:rFonts w:ascii="Times New Roman" w:hAnsi="Times New Roman" w:cs="Times New Roman"/>
          <w:sz w:val="24"/>
          <w:szCs w:val="24"/>
        </w:rPr>
        <w:t>х</w:t>
      </w:r>
      <w:r w:rsidR="007B1800" w:rsidRPr="001E3F6A">
        <w:rPr>
          <w:rFonts w:ascii="Times New Roman" w:hAnsi="Times New Roman" w:cs="Times New Roman"/>
          <w:sz w:val="24"/>
          <w:szCs w:val="24"/>
        </w:rPr>
        <w:t>ся</w:t>
      </w:r>
      <w:r w:rsidR="00150120" w:rsidRPr="001E3F6A">
        <w:rPr>
          <w:rFonts w:ascii="Times New Roman" w:hAnsi="Times New Roman" w:cs="Times New Roman"/>
          <w:sz w:val="24"/>
          <w:szCs w:val="24"/>
        </w:rPr>
        <w:t xml:space="preserve"> </w:t>
      </w:r>
      <w:r w:rsidR="007B1800" w:rsidRPr="001E3F6A">
        <w:rPr>
          <w:rFonts w:ascii="Times New Roman" w:hAnsi="Times New Roman" w:cs="Times New Roman"/>
          <w:sz w:val="24"/>
          <w:szCs w:val="24"/>
        </w:rPr>
        <w:t>школы</w:t>
      </w:r>
      <w:r w:rsidR="00150120" w:rsidRPr="001E3F6A">
        <w:rPr>
          <w:rFonts w:ascii="Times New Roman" w:hAnsi="Times New Roman" w:cs="Times New Roman"/>
          <w:sz w:val="24"/>
          <w:szCs w:val="24"/>
        </w:rPr>
        <w:t xml:space="preserve"> получили медали «За особые успехи в учении» из них 1  - медаль 1 степени</w:t>
      </w:r>
      <w:r w:rsidRPr="001E3F6A">
        <w:rPr>
          <w:rFonts w:ascii="Times New Roman" w:hAnsi="Times New Roman" w:cs="Times New Roman"/>
          <w:sz w:val="24"/>
          <w:szCs w:val="24"/>
        </w:rPr>
        <w:t>, 1- медаль 2 степени</w:t>
      </w:r>
      <w:r w:rsidR="00150120" w:rsidRPr="001E3F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50120" w:rsidRPr="001E3F6A" w:rsidRDefault="00150120" w:rsidP="00C37C97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1E3F6A">
        <w:rPr>
          <w:rFonts w:ascii="Times New Roman" w:hAnsi="Times New Roman" w:cs="Times New Roman"/>
          <w:sz w:val="24"/>
          <w:szCs w:val="24"/>
        </w:rPr>
        <w:t xml:space="preserve">Особую значимость для повышения качества образования имеет проект «Школа </w:t>
      </w:r>
      <w:proofErr w:type="spellStart"/>
      <w:r w:rsidRPr="001E3F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E3F6A">
        <w:rPr>
          <w:rFonts w:ascii="Times New Roman" w:hAnsi="Times New Roman" w:cs="Times New Roman"/>
          <w:sz w:val="24"/>
          <w:szCs w:val="24"/>
        </w:rPr>
        <w:t xml:space="preserve"> России», в рамках реализации которого </w:t>
      </w:r>
      <w:r w:rsidR="00D76686" w:rsidRPr="001E3F6A">
        <w:rPr>
          <w:rFonts w:ascii="Times New Roman" w:hAnsi="Times New Roman" w:cs="Times New Roman"/>
          <w:sz w:val="24"/>
          <w:szCs w:val="24"/>
        </w:rPr>
        <w:t>в школе</w:t>
      </w:r>
      <w:r w:rsidR="00977393" w:rsidRPr="001E3F6A">
        <w:rPr>
          <w:rFonts w:ascii="Times New Roman" w:hAnsi="Times New Roman" w:cs="Times New Roman"/>
          <w:sz w:val="24"/>
          <w:szCs w:val="24"/>
        </w:rPr>
        <w:t xml:space="preserve"> </w:t>
      </w:r>
      <w:r w:rsidRPr="001E3F6A">
        <w:rPr>
          <w:rFonts w:ascii="Times New Roman" w:hAnsi="Times New Roman" w:cs="Times New Roman"/>
          <w:sz w:val="24"/>
          <w:szCs w:val="24"/>
        </w:rPr>
        <w:t xml:space="preserve"> сформирован</w:t>
      </w:r>
      <w:r w:rsidR="00F73A8F" w:rsidRPr="001E3F6A">
        <w:rPr>
          <w:rFonts w:ascii="Times New Roman" w:hAnsi="Times New Roman" w:cs="Times New Roman"/>
          <w:sz w:val="24"/>
          <w:szCs w:val="24"/>
        </w:rPr>
        <w:t>а</w:t>
      </w:r>
      <w:r w:rsidRPr="001E3F6A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F73A8F" w:rsidRPr="001E3F6A">
        <w:rPr>
          <w:rFonts w:ascii="Times New Roman" w:hAnsi="Times New Roman" w:cs="Times New Roman"/>
          <w:sz w:val="24"/>
          <w:szCs w:val="24"/>
        </w:rPr>
        <w:t>ая</w:t>
      </w:r>
      <w:r w:rsidRPr="001E3F6A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F73A8F" w:rsidRPr="001E3F6A">
        <w:rPr>
          <w:rFonts w:ascii="Times New Roman" w:hAnsi="Times New Roman" w:cs="Times New Roman"/>
          <w:sz w:val="24"/>
          <w:szCs w:val="24"/>
        </w:rPr>
        <w:t>а</w:t>
      </w:r>
      <w:r w:rsidRPr="001E3F6A">
        <w:rPr>
          <w:rFonts w:ascii="Times New Roman" w:hAnsi="Times New Roman" w:cs="Times New Roman"/>
          <w:sz w:val="24"/>
          <w:szCs w:val="24"/>
        </w:rPr>
        <w:t>, разработан</w:t>
      </w:r>
      <w:r w:rsidR="00F73A8F" w:rsidRPr="001E3F6A">
        <w:rPr>
          <w:rFonts w:ascii="Times New Roman" w:hAnsi="Times New Roman" w:cs="Times New Roman"/>
          <w:sz w:val="24"/>
          <w:szCs w:val="24"/>
        </w:rPr>
        <w:t>а</w:t>
      </w:r>
      <w:r w:rsidRPr="001E3F6A">
        <w:rPr>
          <w:rFonts w:ascii="Times New Roman" w:hAnsi="Times New Roman" w:cs="Times New Roman"/>
          <w:sz w:val="24"/>
          <w:szCs w:val="24"/>
        </w:rPr>
        <w:t xml:space="preserve"> пр</w:t>
      </w:r>
      <w:r w:rsidRPr="001E3F6A">
        <w:rPr>
          <w:rFonts w:ascii="Times New Roman" w:hAnsi="Times New Roman" w:cs="Times New Roman"/>
          <w:sz w:val="24"/>
          <w:szCs w:val="24"/>
        </w:rPr>
        <w:t>о</w:t>
      </w:r>
      <w:r w:rsidRPr="001E3F6A">
        <w:rPr>
          <w:rFonts w:ascii="Times New Roman" w:hAnsi="Times New Roman" w:cs="Times New Roman"/>
          <w:sz w:val="24"/>
          <w:szCs w:val="24"/>
        </w:rPr>
        <w:t>грамм</w:t>
      </w:r>
      <w:r w:rsidR="00F73A8F" w:rsidRPr="001E3F6A">
        <w:rPr>
          <w:rFonts w:ascii="Times New Roman" w:hAnsi="Times New Roman" w:cs="Times New Roman"/>
          <w:sz w:val="24"/>
          <w:szCs w:val="24"/>
        </w:rPr>
        <w:t>а</w:t>
      </w:r>
      <w:r w:rsidRPr="001E3F6A">
        <w:rPr>
          <w:rFonts w:ascii="Times New Roman" w:hAnsi="Times New Roman" w:cs="Times New Roman"/>
          <w:sz w:val="24"/>
          <w:szCs w:val="24"/>
        </w:rPr>
        <w:t xml:space="preserve"> развития. В июне 2024 года  школ прошли автоматизированную самодиагностику по показат</w:t>
      </w:r>
      <w:r w:rsidRPr="001E3F6A">
        <w:rPr>
          <w:rFonts w:ascii="Times New Roman" w:hAnsi="Times New Roman" w:cs="Times New Roman"/>
          <w:sz w:val="24"/>
          <w:szCs w:val="24"/>
        </w:rPr>
        <w:t>е</w:t>
      </w:r>
      <w:r w:rsidRPr="001E3F6A">
        <w:rPr>
          <w:rFonts w:ascii="Times New Roman" w:hAnsi="Times New Roman" w:cs="Times New Roman"/>
          <w:sz w:val="24"/>
          <w:szCs w:val="24"/>
        </w:rPr>
        <w:t xml:space="preserve">лям проекта, по итогам которой будут приняты управленческие решения. </w:t>
      </w:r>
    </w:p>
    <w:p w:rsidR="007F4E8D" w:rsidRPr="009D088C" w:rsidRDefault="00150120" w:rsidP="00C37C97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1E3F6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1E3F6A">
        <w:rPr>
          <w:rFonts w:ascii="Times New Roman" w:hAnsi="Times New Roman" w:cs="Times New Roman"/>
          <w:sz w:val="24"/>
          <w:szCs w:val="24"/>
        </w:rPr>
        <w:t>Ребрихинском</w:t>
      </w:r>
      <w:proofErr w:type="spellEnd"/>
      <w:r w:rsidRPr="001E3F6A">
        <w:rPr>
          <w:rFonts w:ascii="Times New Roman" w:hAnsi="Times New Roman" w:cs="Times New Roman"/>
          <w:sz w:val="24"/>
          <w:szCs w:val="24"/>
        </w:rPr>
        <w:t xml:space="preserve"> районе ведется системная работа со школами, устойчиво демонстрирующими низкие образовательные результаты (далее – ШНОР). По итогам оценочных процедур 2024 </w:t>
      </w:r>
      <w:proofErr w:type="spellStart"/>
      <w:r w:rsidRPr="001E3F6A">
        <w:rPr>
          <w:rFonts w:ascii="Times New Roman" w:hAnsi="Times New Roman" w:cs="Times New Roman"/>
          <w:sz w:val="24"/>
          <w:szCs w:val="24"/>
        </w:rPr>
        <w:t>годашкол</w:t>
      </w:r>
      <w:proofErr w:type="spellEnd"/>
      <w:r w:rsidRPr="001E3F6A">
        <w:rPr>
          <w:rFonts w:ascii="Times New Roman" w:hAnsi="Times New Roman" w:cs="Times New Roman"/>
          <w:sz w:val="24"/>
          <w:szCs w:val="24"/>
        </w:rPr>
        <w:t xml:space="preserve"> вошли в список таких школ. Проведен анализ их деятельности, по результатам которого выявляются и устр</w:t>
      </w:r>
      <w:r w:rsidRPr="001E3F6A">
        <w:rPr>
          <w:rFonts w:ascii="Times New Roman" w:hAnsi="Times New Roman" w:cs="Times New Roman"/>
          <w:sz w:val="24"/>
          <w:szCs w:val="24"/>
        </w:rPr>
        <w:t>а</w:t>
      </w:r>
      <w:r w:rsidRPr="001E3F6A">
        <w:rPr>
          <w:rFonts w:ascii="Times New Roman" w:hAnsi="Times New Roman" w:cs="Times New Roman"/>
          <w:sz w:val="24"/>
          <w:szCs w:val="24"/>
        </w:rPr>
        <w:t xml:space="preserve">няются факторы риска и ресурсные дефициты в учреждении, масштабируются лучшие педагогические практики, нацеленные на профилактику учебной </w:t>
      </w:r>
      <w:proofErr w:type="spellStart"/>
      <w:r w:rsidRPr="001E3F6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1E3F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4E8D" w:rsidRPr="00BC414F" w:rsidRDefault="007F4E8D" w:rsidP="007F4E8D">
      <w:pPr>
        <w:pStyle w:val="24"/>
        <w:spacing w:line="240" w:lineRule="auto"/>
        <w:rPr>
          <w:rFonts w:ascii="Times New Roman" w:hAnsi="Times New Roman"/>
          <w:bCs w:val="0"/>
          <w:color w:val="000000" w:themeColor="text1"/>
          <w:kern w:val="0"/>
        </w:rPr>
      </w:pPr>
      <w:r w:rsidRPr="00BC414F">
        <w:rPr>
          <w:rFonts w:ascii="Times New Roman" w:hAnsi="Times New Roman"/>
          <w:bCs w:val="0"/>
          <w:color w:val="000000" w:themeColor="text1"/>
          <w:kern w:val="0"/>
        </w:rPr>
        <w:t>Анализ данных по выбору выпускниками ЕГЭ по математике профильной</w:t>
      </w:r>
      <w:r w:rsidR="006746B8" w:rsidRPr="00BC414F">
        <w:rPr>
          <w:rFonts w:ascii="Times New Roman" w:hAnsi="Times New Roman"/>
          <w:bCs w:val="0"/>
          <w:color w:val="000000" w:themeColor="text1"/>
          <w:kern w:val="0"/>
        </w:rPr>
        <w:t xml:space="preserve"> </w:t>
      </w:r>
      <w:r w:rsidRPr="00BC414F">
        <w:rPr>
          <w:rFonts w:ascii="Times New Roman" w:hAnsi="Times New Roman"/>
          <w:bCs w:val="0"/>
          <w:color w:val="000000" w:themeColor="text1"/>
          <w:kern w:val="0"/>
        </w:rPr>
        <w:t xml:space="preserve"> за 2020–2024 годы показывает, что доля участников ЕГЭ по этим предметам сохраняетс</w:t>
      </w:r>
      <w:r w:rsidR="007C69E7" w:rsidRPr="00BC414F">
        <w:rPr>
          <w:rFonts w:ascii="Times New Roman" w:hAnsi="Times New Roman"/>
          <w:bCs w:val="0"/>
          <w:color w:val="000000" w:themeColor="text1"/>
          <w:kern w:val="0"/>
        </w:rPr>
        <w:t>я</w:t>
      </w:r>
      <w:r w:rsidRPr="00BC414F">
        <w:rPr>
          <w:rFonts w:ascii="Times New Roman" w:hAnsi="Times New Roman"/>
          <w:bCs w:val="0"/>
          <w:color w:val="000000" w:themeColor="text1"/>
          <w:kern w:val="0"/>
        </w:rPr>
        <w:t xml:space="preserve">, а </w:t>
      </w:r>
      <w:r w:rsidR="007C69E7" w:rsidRPr="00BC414F">
        <w:rPr>
          <w:rFonts w:ascii="Times New Roman" w:hAnsi="Times New Roman"/>
          <w:bCs w:val="0"/>
          <w:color w:val="000000" w:themeColor="text1"/>
          <w:kern w:val="0"/>
        </w:rPr>
        <w:t>по обществознанию</w:t>
      </w:r>
      <w:r w:rsidRPr="00BC414F">
        <w:rPr>
          <w:rFonts w:ascii="Times New Roman" w:hAnsi="Times New Roman"/>
          <w:bCs w:val="0"/>
          <w:color w:val="000000" w:themeColor="text1"/>
          <w:kern w:val="0"/>
        </w:rPr>
        <w:t xml:space="preserve"> наблюд</w:t>
      </w:r>
      <w:r w:rsidRPr="00BC414F">
        <w:rPr>
          <w:rFonts w:ascii="Times New Roman" w:hAnsi="Times New Roman"/>
          <w:bCs w:val="0"/>
          <w:color w:val="000000" w:themeColor="text1"/>
          <w:kern w:val="0"/>
        </w:rPr>
        <w:t>а</w:t>
      </w:r>
      <w:r w:rsidRPr="00BC414F">
        <w:rPr>
          <w:rFonts w:ascii="Times New Roman" w:hAnsi="Times New Roman"/>
          <w:bCs w:val="0"/>
          <w:color w:val="000000" w:themeColor="text1"/>
          <w:kern w:val="0"/>
        </w:rPr>
        <w:t xml:space="preserve">ется положительная динамика. Динамика результатов стабильна и сопоставима со </w:t>
      </w:r>
      <w:proofErr w:type="spellStart"/>
      <w:r w:rsidRPr="00BC414F">
        <w:rPr>
          <w:rFonts w:ascii="Times New Roman" w:hAnsi="Times New Roman"/>
          <w:bCs w:val="0"/>
          <w:color w:val="000000" w:themeColor="text1"/>
          <w:kern w:val="0"/>
        </w:rPr>
        <w:t>среднероссийскими</w:t>
      </w:r>
      <w:proofErr w:type="spellEnd"/>
      <w:r w:rsidRPr="00BC414F">
        <w:rPr>
          <w:rFonts w:ascii="Times New Roman" w:hAnsi="Times New Roman"/>
          <w:bCs w:val="0"/>
          <w:color w:val="000000" w:themeColor="text1"/>
          <w:kern w:val="0"/>
        </w:rPr>
        <w:t xml:space="preserve"> показателями. Вместе с тем, стоит отметить, что результаты ЕГЭ, текущего годы выше прошлогодних на </w:t>
      </w:r>
      <w:r w:rsidR="00BC414F" w:rsidRPr="00BC414F">
        <w:rPr>
          <w:rFonts w:ascii="Times New Roman" w:hAnsi="Times New Roman"/>
          <w:bCs w:val="0"/>
          <w:color w:val="000000" w:themeColor="text1"/>
          <w:kern w:val="0"/>
        </w:rPr>
        <w:t>2</w:t>
      </w:r>
      <w:r w:rsidRPr="00BC414F">
        <w:rPr>
          <w:rFonts w:ascii="Times New Roman" w:hAnsi="Times New Roman"/>
          <w:bCs w:val="0"/>
          <w:color w:val="000000" w:themeColor="text1"/>
          <w:kern w:val="0"/>
        </w:rPr>
        <w:t xml:space="preserve"> балла по математике профильной, также увеличилось количество </w:t>
      </w:r>
      <w:proofErr w:type="spellStart"/>
      <w:r w:rsidRPr="00BC414F">
        <w:rPr>
          <w:rFonts w:ascii="Times New Roman" w:hAnsi="Times New Roman"/>
          <w:bCs w:val="0"/>
          <w:color w:val="000000" w:themeColor="text1"/>
          <w:kern w:val="0"/>
        </w:rPr>
        <w:t>высокобалльных</w:t>
      </w:r>
      <w:proofErr w:type="spellEnd"/>
      <w:r w:rsidRPr="00BC414F">
        <w:rPr>
          <w:rFonts w:ascii="Times New Roman" w:hAnsi="Times New Roman"/>
          <w:bCs w:val="0"/>
          <w:color w:val="000000" w:themeColor="text1"/>
          <w:kern w:val="0"/>
        </w:rPr>
        <w:t xml:space="preserve"> работ.</w:t>
      </w:r>
    </w:p>
    <w:p w:rsidR="00C71027" w:rsidRPr="007B1B48" w:rsidRDefault="00BC414F" w:rsidP="00BC414F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14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 </w:t>
      </w:r>
      <w:r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>результатам ОГЭ</w:t>
      </w:r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2024</w:t>
      </w:r>
      <w:r w:rsidR="006746B8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>года школ</w:t>
      </w:r>
      <w:r w:rsidR="006746B8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>а</w:t>
      </w:r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 вошл</w:t>
      </w:r>
      <w:r w:rsidR="006746B8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>а</w:t>
      </w:r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в список  школ</w:t>
      </w:r>
      <w:r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с </w:t>
      </w:r>
      <w:r w:rsidRPr="00BC414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низкие образовательные результаты (далее – ШНОР).</w:t>
      </w:r>
      <w:proofErr w:type="gramStart"/>
      <w:r w:rsidRPr="00BC414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proofErr w:type="gramEnd"/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Проведен анализ деятельности, по результатам которого выявляются и устраняются факторы риска и ресурсные дефициты в учреждении, масштабируются лучшие педагогические практ</w:t>
      </w:r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>и</w:t>
      </w:r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ки, нацеленные на профилактику учебной </w:t>
      </w:r>
      <w:proofErr w:type="spellStart"/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>неуспешности</w:t>
      </w:r>
      <w:proofErr w:type="spellEnd"/>
      <w:r w:rsidR="007F4E8D" w:rsidRPr="00BC414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. </w:t>
      </w:r>
    </w:p>
    <w:p w:rsidR="007F4E8D" w:rsidRPr="0030600E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</w:rPr>
      </w:pPr>
    </w:p>
    <w:p w:rsidR="007F4E8D" w:rsidRPr="007B1B48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7B1B48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Характеристика системы воспитания</w:t>
      </w:r>
    </w:p>
    <w:p w:rsidR="007F4E8D" w:rsidRPr="007B1B48" w:rsidRDefault="007F4E8D" w:rsidP="007B1B48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7B1B48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в </w:t>
      </w:r>
      <w:r w:rsidR="007B1B48" w:rsidRPr="007B1B48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МБОУ «</w:t>
      </w:r>
      <w:proofErr w:type="spellStart"/>
      <w:r w:rsidR="007B1B48" w:rsidRPr="007B1B48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Станционно-Ребрихинская</w:t>
      </w:r>
      <w:proofErr w:type="spellEnd"/>
      <w:r w:rsidR="007B1B48" w:rsidRPr="007B1B48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 СОШ»</w:t>
      </w:r>
      <w:r w:rsidRPr="007B1B48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   </w:t>
      </w:r>
    </w:p>
    <w:p w:rsidR="007B1B48" w:rsidRPr="00DE0374" w:rsidRDefault="007B1B48" w:rsidP="007B1B48">
      <w:pPr>
        <w:tabs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Воспитательная деятельность в МБОУ «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СОШ»  планируется и ос</w:t>
      </w:r>
      <w:r w:rsidRPr="00DE0374">
        <w:rPr>
          <w:rFonts w:ascii="Times New Roman" w:hAnsi="Times New Roman" w:cs="Times New Roman"/>
          <w:sz w:val="24"/>
          <w:szCs w:val="24"/>
        </w:rPr>
        <w:t>у</w:t>
      </w:r>
      <w:r w:rsidRPr="00DE0374">
        <w:rPr>
          <w:rFonts w:ascii="Times New Roman" w:hAnsi="Times New Roman" w:cs="Times New Roman"/>
          <w:sz w:val="24"/>
          <w:szCs w:val="24"/>
        </w:rPr>
        <w:t>ществляется в соответствии с приоритетами государственной политики в сфере воспитания, устано</w:t>
      </w:r>
      <w:r w:rsidRPr="00DE0374">
        <w:rPr>
          <w:rFonts w:ascii="Times New Roman" w:hAnsi="Times New Roman" w:cs="Times New Roman"/>
          <w:sz w:val="24"/>
          <w:szCs w:val="24"/>
        </w:rPr>
        <w:t>в</w:t>
      </w:r>
      <w:r w:rsidRPr="00DE0374">
        <w:rPr>
          <w:rFonts w:ascii="Times New Roman" w:hAnsi="Times New Roman" w:cs="Times New Roman"/>
          <w:sz w:val="24"/>
          <w:szCs w:val="24"/>
        </w:rPr>
        <w:t>ленными в Стратегии развития воспитания в Российской Федерации. Приоритетной задачей Росси</w:t>
      </w:r>
      <w:r w:rsidRPr="00DE0374">
        <w:rPr>
          <w:rFonts w:ascii="Times New Roman" w:hAnsi="Times New Roman" w:cs="Times New Roman"/>
          <w:sz w:val="24"/>
          <w:szCs w:val="24"/>
        </w:rPr>
        <w:t>й</w:t>
      </w:r>
      <w:r w:rsidRPr="00DE0374">
        <w:rPr>
          <w:rFonts w:ascii="Times New Roman" w:hAnsi="Times New Roman" w:cs="Times New Roman"/>
          <w:sz w:val="24"/>
          <w:szCs w:val="24"/>
        </w:rPr>
        <w:t>ской Федерации в сфере воспитания детей является развитие высоконравственной личности, разд</w:t>
      </w:r>
      <w:r w:rsidRPr="00DE0374">
        <w:rPr>
          <w:rFonts w:ascii="Times New Roman" w:hAnsi="Times New Roman" w:cs="Times New Roman"/>
          <w:sz w:val="24"/>
          <w:szCs w:val="24"/>
        </w:rPr>
        <w:t>е</w:t>
      </w:r>
      <w:r w:rsidRPr="00DE0374">
        <w:rPr>
          <w:rFonts w:ascii="Times New Roman" w:hAnsi="Times New Roman" w:cs="Times New Roman"/>
          <w:sz w:val="24"/>
          <w:szCs w:val="24"/>
        </w:rPr>
        <w:t>ляющей российские традиционные духовные ценности, обладающей актуальными знаниями и ум</w:t>
      </w:r>
      <w:r w:rsidRPr="00DE0374">
        <w:rPr>
          <w:rFonts w:ascii="Times New Roman" w:hAnsi="Times New Roman" w:cs="Times New Roman"/>
          <w:sz w:val="24"/>
          <w:szCs w:val="24"/>
        </w:rPr>
        <w:t>е</w:t>
      </w:r>
      <w:r w:rsidRPr="00DE0374">
        <w:rPr>
          <w:rFonts w:ascii="Times New Roman" w:hAnsi="Times New Roman" w:cs="Times New Roman"/>
          <w:sz w:val="24"/>
          <w:szCs w:val="24"/>
        </w:rPr>
        <w:t xml:space="preserve">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7B1B48" w:rsidRPr="00DE0374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_RefHeading___3"/>
      <w:bookmarkEnd w:id="5"/>
      <w:r w:rsidRPr="00DE0374">
        <w:rPr>
          <w:rFonts w:ascii="Times New Roman" w:hAnsi="Times New Roman" w:cs="Times New Roman"/>
          <w:b/>
          <w:bCs/>
          <w:sz w:val="24"/>
          <w:szCs w:val="24"/>
        </w:rPr>
        <w:t>Цель воспитания</w:t>
      </w:r>
      <w:r w:rsidRPr="00DE0374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bookmarkStart w:id="6" w:name="_Hlk118661778"/>
      <w:r w:rsidRPr="00DE0374"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Pr="00DE0374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DE03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B1B48" w:rsidRPr="00DE0374" w:rsidRDefault="007B1B48" w:rsidP="007B1B48">
      <w:pPr>
        <w:numPr>
          <w:ilvl w:val="0"/>
          <w:numId w:val="37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7B1B48" w:rsidRPr="00DE0374" w:rsidRDefault="007B1B48" w:rsidP="007B1B48">
      <w:pPr>
        <w:numPr>
          <w:ilvl w:val="0"/>
          <w:numId w:val="37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374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</w:t>
      </w:r>
      <w:r w:rsidRPr="00DE0374">
        <w:rPr>
          <w:rFonts w:ascii="Times New Roman" w:hAnsi="Times New Roman" w:cs="Times New Roman"/>
          <w:sz w:val="24"/>
          <w:szCs w:val="24"/>
        </w:rPr>
        <w:t>а</w:t>
      </w:r>
      <w:r w:rsidRPr="00DE0374">
        <w:rPr>
          <w:rFonts w:ascii="Times New Roman" w:hAnsi="Times New Roman" w:cs="Times New Roman"/>
          <w:sz w:val="24"/>
          <w:szCs w:val="24"/>
        </w:rPr>
        <w:t>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</w:t>
      </w:r>
      <w:r w:rsidRPr="00DE0374">
        <w:rPr>
          <w:rFonts w:ascii="Times New Roman" w:hAnsi="Times New Roman" w:cs="Times New Roman"/>
          <w:sz w:val="24"/>
          <w:szCs w:val="24"/>
        </w:rPr>
        <w:t>и</w:t>
      </w:r>
      <w:r w:rsidRPr="00DE0374">
        <w:rPr>
          <w:rFonts w:ascii="Times New Roman" w:hAnsi="Times New Roman" w:cs="Times New Roman"/>
          <w:sz w:val="24"/>
          <w:szCs w:val="24"/>
        </w:rPr>
        <w:t>циям многонационального народа Российской Федерации, природе и окружающей среде.</w:t>
      </w:r>
      <w:proofErr w:type="gramEnd"/>
    </w:p>
    <w:p w:rsidR="007B1B48" w:rsidRPr="00DE0374" w:rsidRDefault="007B1B48" w:rsidP="007B1B48">
      <w:pPr>
        <w:tabs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b/>
          <w:bCs/>
          <w:sz w:val="24"/>
          <w:szCs w:val="24"/>
        </w:rPr>
        <w:t>Задачи воспитания</w:t>
      </w:r>
      <w:r w:rsidRPr="00DE0374">
        <w:rPr>
          <w:rFonts w:ascii="Times New Roman" w:hAnsi="Times New Roman" w:cs="Times New Roman"/>
          <w:sz w:val="24"/>
          <w:szCs w:val="24"/>
        </w:rPr>
        <w:t xml:space="preserve"> обучающихся в МБОУ «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Pr="00DE037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DE0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48" w:rsidRPr="00DE0374" w:rsidRDefault="007B1B48" w:rsidP="007B1B48">
      <w:pPr>
        <w:pStyle w:val="a8"/>
        <w:numPr>
          <w:ilvl w:val="0"/>
          <w:numId w:val="36"/>
        </w:numPr>
        <w:tabs>
          <w:tab w:val="left" w:pos="851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усвоение  знаний норм, духовно-нравственных ценностей, традиций, которые выработало ро</w:t>
      </w:r>
      <w:r w:rsidRPr="00DE0374">
        <w:rPr>
          <w:rFonts w:ascii="Times New Roman" w:hAnsi="Times New Roman" w:cs="Times New Roman"/>
          <w:sz w:val="24"/>
          <w:szCs w:val="24"/>
        </w:rPr>
        <w:t>с</w:t>
      </w:r>
      <w:r w:rsidRPr="00DE0374">
        <w:rPr>
          <w:rFonts w:ascii="Times New Roman" w:hAnsi="Times New Roman" w:cs="Times New Roman"/>
          <w:sz w:val="24"/>
          <w:szCs w:val="24"/>
        </w:rPr>
        <w:t xml:space="preserve">сийское общество (социально значимых знаний); </w:t>
      </w:r>
    </w:p>
    <w:p w:rsidR="007B1B48" w:rsidRPr="00DE0374" w:rsidRDefault="007B1B48" w:rsidP="007B1B48">
      <w:pPr>
        <w:pStyle w:val="a8"/>
        <w:numPr>
          <w:ilvl w:val="0"/>
          <w:numId w:val="36"/>
        </w:numPr>
        <w:tabs>
          <w:tab w:val="left" w:pos="851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7B1B48" w:rsidRPr="00DE0374" w:rsidRDefault="007B1B48" w:rsidP="007B1B48">
      <w:pPr>
        <w:pStyle w:val="a8"/>
        <w:numPr>
          <w:ilvl w:val="0"/>
          <w:numId w:val="36"/>
        </w:numPr>
        <w:tabs>
          <w:tab w:val="left" w:pos="851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оп</w:t>
      </w:r>
      <w:r w:rsidRPr="00DE0374">
        <w:rPr>
          <w:rFonts w:ascii="Times New Roman" w:hAnsi="Times New Roman" w:cs="Times New Roman"/>
          <w:sz w:val="24"/>
          <w:szCs w:val="24"/>
        </w:rPr>
        <w:t>ы</w:t>
      </w:r>
      <w:r w:rsidRPr="00DE0374">
        <w:rPr>
          <w:rFonts w:ascii="Times New Roman" w:hAnsi="Times New Roman" w:cs="Times New Roman"/>
          <w:sz w:val="24"/>
          <w:szCs w:val="24"/>
        </w:rPr>
        <w:t xml:space="preserve">та поведения, общения, межличностных и социальных отношений, применения полученных знаний; </w:t>
      </w:r>
    </w:p>
    <w:p w:rsidR="007B1B48" w:rsidRPr="00DE0374" w:rsidRDefault="007B1B48" w:rsidP="007B1B48">
      <w:pPr>
        <w:pStyle w:val="a8"/>
        <w:numPr>
          <w:ilvl w:val="0"/>
          <w:numId w:val="36"/>
        </w:numPr>
        <w:tabs>
          <w:tab w:val="left" w:pos="851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</w:t>
      </w:r>
      <w:r w:rsidRPr="00DE0374">
        <w:rPr>
          <w:rFonts w:ascii="Times New Roman" w:hAnsi="Times New Roman" w:cs="Times New Roman"/>
          <w:sz w:val="24"/>
          <w:szCs w:val="24"/>
        </w:rPr>
        <w:t>т</w:t>
      </w:r>
      <w:r w:rsidRPr="00DE0374">
        <w:rPr>
          <w:rFonts w:ascii="Times New Roman" w:hAnsi="Times New Roman" w:cs="Times New Roman"/>
          <w:sz w:val="24"/>
          <w:szCs w:val="24"/>
        </w:rPr>
        <w:t xml:space="preserve">вии с ФГОС. </w:t>
      </w:r>
    </w:p>
    <w:p w:rsidR="007B1B48" w:rsidRPr="00DE0374" w:rsidRDefault="007B1B48" w:rsidP="007B1B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МБОУ «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СОШ»  планируется и ос</w:t>
      </w:r>
      <w:r w:rsidRPr="00DE0374">
        <w:rPr>
          <w:rFonts w:ascii="Times New Roman" w:hAnsi="Times New Roman" w:cs="Times New Roman"/>
          <w:sz w:val="24"/>
          <w:szCs w:val="24"/>
        </w:rPr>
        <w:t>у</w:t>
      </w:r>
      <w:r w:rsidRPr="00DE0374">
        <w:rPr>
          <w:rFonts w:ascii="Times New Roman" w:hAnsi="Times New Roman" w:cs="Times New Roman"/>
          <w:sz w:val="24"/>
          <w:szCs w:val="24"/>
        </w:rPr>
        <w:t xml:space="preserve">ществляется на основе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>, личностно-ориентированного подходов и с учётом принципов воспитания: гуман</w:t>
      </w:r>
      <w:r w:rsidRPr="00DE0374">
        <w:rPr>
          <w:rFonts w:ascii="Times New Roman" w:hAnsi="Times New Roman" w:cs="Times New Roman"/>
          <w:sz w:val="24"/>
          <w:szCs w:val="24"/>
        </w:rPr>
        <w:t>и</w:t>
      </w:r>
      <w:r w:rsidRPr="00DE0374">
        <w:rPr>
          <w:rFonts w:ascii="Times New Roman" w:hAnsi="Times New Roman" w:cs="Times New Roman"/>
          <w:sz w:val="24"/>
          <w:szCs w:val="24"/>
        </w:rPr>
        <w:t>стической направленности воспитания, совместной деятельности детей и взрослых, следования нра</w:t>
      </w:r>
      <w:r w:rsidRPr="00DE0374">
        <w:rPr>
          <w:rFonts w:ascii="Times New Roman" w:hAnsi="Times New Roman" w:cs="Times New Roman"/>
          <w:sz w:val="24"/>
          <w:szCs w:val="24"/>
        </w:rPr>
        <w:t>в</w:t>
      </w:r>
      <w:r w:rsidRPr="00DE0374">
        <w:rPr>
          <w:rFonts w:ascii="Times New Roman" w:hAnsi="Times New Roman" w:cs="Times New Roman"/>
          <w:sz w:val="24"/>
          <w:szCs w:val="24"/>
        </w:rPr>
        <w:t xml:space="preserve">ственному примеру, безопасной жизнедеятельности,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>.</w:t>
      </w:r>
    </w:p>
    <w:p w:rsidR="007B1B48" w:rsidRPr="00DE0374" w:rsidRDefault="007B1B48" w:rsidP="007B1B48">
      <w:pPr>
        <w:tabs>
          <w:tab w:val="left" w:pos="10065"/>
        </w:tabs>
        <w:spacing w:after="0" w:line="23" w:lineRule="atLeast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Основными традициями воспитания в МБОУ «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Станционно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Ребрихинская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 СОШ » являются следующие</w:t>
      </w:r>
      <w:r w:rsidRPr="00DE0374">
        <w:rPr>
          <w:rFonts w:ascii="Times New Roman" w:hAnsi="Times New Roman" w:cs="Times New Roman"/>
          <w:w w:val="0"/>
          <w:sz w:val="24"/>
          <w:szCs w:val="24"/>
        </w:rPr>
        <w:t>: традиционные линейки, посвященные Дню знаний и Последнему звонку,  благотвор</w:t>
      </w:r>
      <w:r w:rsidRPr="00DE0374">
        <w:rPr>
          <w:rFonts w:ascii="Times New Roman" w:hAnsi="Times New Roman" w:cs="Times New Roman"/>
          <w:w w:val="0"/>
          <w:sz w:val="24"/>
          <w:szCs w:val="24"/>
        </w:rPr>
        <w:t>и</w:t>
      </w:r>
      <w:r w:rsidRPr="00DE0374">
        <w:rPr>
          <w:rFonts w:ascii="Times New Roman" w:hAnsi="Times New Roman" w:cs="Times New Roman"/>
          <w:w w:val="0"/>
          <w:sz w:val="24"/>
          <w:szCs w:val="24"/>
        </w:rPr>
        <w:t>тельная осенняя ярмарка, День учителя и День самоуправления, День героев Отечества День Победы, еженедельный вынос флага РФ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школы являются ключевые общешкол</w:t>
      </w:r>
      <w:r w:rsidRPr="00DE0374">
        <w:rPr>
          <w:rFonts w:ascii="Times New Roman" w:hAnsi="Times New Roman" w:cs="Times New Roman"/>
          <w:sz w:val="24"/>
          <w:szCs w:val="24"/>
        </w:rPr>
        <w:t>ь</w:t>
      </w:r>
      <w:r w:rsidRPr="00DE0374">
        <w:rPr>
          <w:rFonts w:ascii="Times New Roman" w:hAnsi="Times New Roman" w:cs="Times New Roman"/>
          <w:sz w:val="24"/>
          <w:szCs w:val="24"/>
        </w:rPr>
        <w:t>ные дела, через которые осуществляется интеграция воспитательных усилий педагогических работн</w:t>
      </w:r>
      <w:r w:rsidRPr="00DE0374">
        <w:rPr>
          <w:rFonts w:ascii="Times New Roman" w:hAnsi="Times New Roman" w:cs="Times New Roman"/>
          <w:sz w:val="24"/>
          <w:szCs w:val="24"/>
        </w:rPr>
        <w:t>и</w:t>
      </w:r>
      <w:r w:rsidRPr="00DE0374">
        <w:rPr>
          <w:rFonts w:ascii="Times New Roman" w:hAnsi="Times New Roman" w:cs="Times New Roman"/>
          <w:sz w:val="24"/>
          <w:szCs w:val="24"/>
        </w:rPr>
        <w:t>ков;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lastRenderedPageBreak/>
        <w:t>В школе создаются такие условия, при которых по мере взросления обучающегося увелич</w:t>
      </w:r>
      <w:r w:rsidRPr="00DE0374">
        <w:rPr>
          <w:rFonts w:ascii="Times New Roman" w:hAnsi="Times New Roman" w:cs="Times New Roman"/>
          <w:sz w:val="24"/>
          <w:szCs w:val="24"/>
        </w:rPr>
        <w:t>и</w:t>
      </w:r>
      <w:r w:rsidRPr="00DE0374">
        <w:rPr>
          <w:rFonts w:ascii="Times New Roman" w:hAnsi="Times New Roman" w:cs="Times New Roman"/>
          <w:sz w:val="24"/>
          <w:szCs w:val="24"/>
        </w:rPr>
        <w:t>вается и его роль в совместных делах (от пассивного наблюдателя до организатора);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Педагогические работники школы ориентированы на формирование коллективов в рамках школьных классов, кружков, секций и иных детских объединений, на </w:t>
      </w:r>
      <w:r w:rsidRPr="00DE0374">
        <w:rPr>
          <w:rFonts w:ascii="Times New Roman" w:hAnsi="Times New Roman" w:cs="Times New Roman"/>
          <w:w w:val="0"/>
          <w:sz w:val="24"/>
          <w:szCs w:val="24"/>
        </w:rPr>
        <w:t>установление в них доброжел</w:t>
      </w:r>
      <w:r w:rsidRPr="00DE0374">
        <w:rPr>
          <w:rFonts w:ascii="Times New Roman" w:hAnsi="Times New Roman" w:cs="Times New Roman"/>
          <w:w w:val="0"/>
          <w:sz w:val="24"/>
          <w:szCs w:val="24"/>
        </w:rPr>
        <w:t>а</w:t>
      </w:r>
      <w:r w:rsidRPr="00DE0374">
        <w:rPr>
          <w:rFonts w:ascii="Times New Roman" w:hAnsi="Times New Roman" w:cs="Times New Roman"/>
          <w:w w:val="0"/>
          <w:sz w:val="24"/>
          <w:szCs w:val="24"/>
        </w:rPr>
        <w:t>тельных и товарищеских взаимоотношений;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DE0374">
        <w:rPr>
          <w:rFonts w:ascii="Times New Roman" w:hAnsi="Times New Roman" w:cs="Times New Roman"/>
          <w:sz w:val="24"/>
          <w:szCs w:val="24"/>
        </w:rPr>
        <w:t>защитную</w:t>
      </w:r>
      <w:proofErr w:type="gramEnd"/>
      <w:r w:rsidRPr="00DE0374">
        <w:rPr>
          <w:rFonts w:ascii="Times New Roman" w:hAnsi="Times New Roman" w:cs="Times New Roman"/>
          <w:sz w:val="24"/>
          <w:szCs w:val="24"/>
        </w:rPr>
        <w:t>, личностно развивающую, организационную, посредническую (в разрешении конфликтов) функции.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В школе действует спортивный клуб « Феникс»,  работает волонтерский отряд «Юность», театр «Школьный балаганчик».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Школа активно сотрудничает с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Ребрихинской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ДШИ,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Ребрихинским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лицеем, ДК. ст</w:t>
      </w:r>
      <w:proofErr w:type="gramStart"/>
      <w:r w:rsidRPr="00DE037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0374">
        <w:rPr>
          <w:rFonts w:ascii="Times New Roman" w:hAnsi="Times New Roman" w:cs="Times New Roman"/>
          <w:sz w:val="24"/>
          <w:szCs w:val="24"/>
        </w:rPr>
        <w:t xml:space="preserve">ебриха,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Ребрихинским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ДЮЦ, Советом ветеранов. В рамках проведения профилактической работы  с ПДН, ЛУ МВД, Центром помощи семье и детям, КДН и ЗП.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Школа принимает активное участие в мероприятиях и проектах «Движения первых». Со</w:t>
      </w:r>
      <w:r w:rsidRPr="00DE0374">
        <w:rPr>
          <w:rFonts w:ascii="Times New Roman" w:hAnsi="Times New Roman" w:cs="Times New Roman"/>
          <w:sz w:val="24"/>
          <w:szCs w:val="24"/>
        </w:rPr>
        <w:t>з</w:t>
      </w:r>
      <w:r w:rsidRPr="00DE0374">
        <w:rPr>
          <w:rFonts w:ascii="Times New Roman" w:hAnsi="Times New Roman" w:cs="Times New Roman"/>
          <w:sz w:val="24"/>
          <w:szCs w:val="24"/>
        </w:rPr>
        <w:t>дана первичная организация.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 Является флагманской по реализации проекта «Орлята России».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Для всех школьников 6-11 класса реализуется Единая модель профориентации. Все учащи</w:t>
      </w:r>
      <w:r w:rsidRPr="00DE0374">
        <w:rPr>
          <w:rFonts w:ascii="Times New Roman" w:hAnsi="Times New Roman" w:cs="Times New Roman"/>
          <w:sz w:val="24"/>
          <w:szCs w:val="24"/>
        </w:rPr>
        <w:t>е</w:t>
      </w:r>
      <w:r w:rsidRPr="00DE0374">
        <w:rPr>
          <w:rFonts w:ascii="Times New Roman" w:hAnsi="Times New Roman" w:cs="Times New Roman"/>
          <w:sz w:val="24"/>
          <w:szCs w:val="24"/>
        </w:rPr>
        <w:t>ся с 6-11 классов включены в проект « Билет в будущее». В перспективе переход на основной и пр</w:t>
      </w:r>
      <w:r w:rsidRPr="00DE0374">
        <w:rPr>
          <w:rFonts w:ascii="Times New Roman" w:hAnsi="Times New Roman" w:cs="Times New Roman"/>
          <w:sz w:val="24"/>
          <w:szCs w:val="24"/>
        </w:rPr>
        <w:t>о</w:t>
      </w:r>
      <w:r w:rsidRPr="00DE0374">
        <w:rPr>
          <w:rFonts w:ascii="Times New Roman" w:hAnsi="Times New Roman" w:cs="Times New Roman"/>
          <w:sz w:val="24"/>
          <w:szCs w:val="24"/>
        </w:rPr>
        <w:t xml:space="preserve">двинутый уровень проекта. 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Школа обеспечена государственной символикой  РФ. Неделя начинается с общешкольной линейки, выноса флага России, звучания гимна РФ и классного часа « Разговоры о </w:t>
      </w:r>
      <w:proofErr w:type="gramStart"/>
      <w:r w:rsidRPr="00DE0374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E037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B1B48" w:rsidRPr="00DE0374" w:rsidRDefault="007B1B48" w:rsidP="007B1B48">
      <w:pPr>
        <w:pStyle w:val="a8"/>
        <w:numPr>
          <w:ilvl w:val="0"/>
          <w:numId w:val="38"/>
        </w:numPr>
        <w:tabs>
          <w:tab w:val="left" w:pos="10065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В школе имеется Центр детских инициатив. В перспективе создание патриотического клуба и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B48" w:rsidRPr="00DE0374" w:rsidRDefault="007B1B48" w:rsidP="007B1B48">
      <w:pPr>
        <w:pStyle w:val="a8"/>
        <w:tabs>
          <w:tab w:val="left" w:pos="10065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         Выявлены дефицитные области в оснащении спортивного клуба, школьного театра, музея. Необходимо формирование и обновление МТБ.</w:t>
      </w:r>
    </w:p>
    <w:p w:rsidR="00DE0374" w:rsidRPr="00DE0374" w:rsidRDefault="00DE0374" w:rsidP="007B1B48">
      <w:pPr>
        <w:pStyle w:val="a8"/>
        <w:tabs>
          <w:tab w:val="left" w:pos="10065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48" w:rsidRPr="00DE0374" w:rsidRDefault="007B1B48" w:rsidP="007B1B48">
      <w:pPr>
        <w:pStyle w:val="a8"/>
        <w:tabs>
          <w:tab w:val="left" w:pos="10065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3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ПЛАНИРУЕМЫЕ К РЕАЛИЗАЦИИ МЕРОПРИЯТИЯ</w:t>
      </w:r>
    </w:p>
    <w:p w:rsidR="00DE0374" w:rsidRPr="00DE0374" w:rsidRDefault="00DE0374" w:rsidP="007B1B48">
      <w:pPr>
        <w:pStyle w:val="a8"/>
        <w:tabs>
          <w:tab w:val="left" w:pos="10065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B48" w:rsidRPr="00DE0374" w:rsidRDefault="007B1B48" w:rsidP="007B1B48">
      <w:pPr>
        <w:pStyle w:val="a8"/>
        <w:tabs>
          <w:tab w:val="left" w:pos="10065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Основной целью перспективного развития системы образования и воспитания школы является обеспечение единого образовательного пространства, доступности образования, реализация потенци</w:t>
      </w:r>
      <w:r w:rsidRPr="00DE0374">
        <w:rPr>
          <w:rFonts w:ascii="Times New Roman" w:hAnsi="Times New Roman" w:cs="Times New Roman"/>
          <w:sz w:val="24"/>
          <w:szCs w:val="24"/>
        </w:rPr>
        <w:t>а</w:t>
      </w:r>
      <w:r w:rsidRPr="00DE0374">
        <w:rPr>
          <w:rFonts w:ascii="Times New Roman" w:hAnsi="Times New Roman" w:cs="Times New Roman"/>
          <w:sz w:val="24"/>
          <w:szCs w:val="24"/>
        </w:rPr>
        <w:t>ла каждого школьника, воспитание патриотичной и социально-ответственной личности.</w:t>
      </w:r>
    </w:p>
    <w:p w:rsidR="007B1B48" w:rsidRPr="00DE0374" w:rsidRDefault="007B1B48" w:rsidP="007B1B48">
      <w:pPr>
        <w:pStyle w:val="a8"/>
        <w:tabs>
          <w:tab w:val="left" w:pos="10065"/>
        </w:tabs>
        <w:spacing w:after="0" w:line="23" w:lineRule="atLeast"/>
        <w:ind w:left="0"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Исходя из условий МБОУ « </w:t>
      </w:r>
      <w:proofErr w:type="spellStart"/>
      <w:r w:rsidRPr="00DE0374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Pr="00DE0374">
        <w:rPr>
          <w:rFonts w:ascii="Times New Roman" w:hAnsi="Times New Roman" w:cs="Times New Roman"/>
          <w:sz w:val="24"/>
          <w:szCs w:val="24"/>
        </w:rPr>
        <w:t xml:space="preserve"> СОШ»,  можно выделить следующие направления перспективного развития:</w:t>
      </w:r>
    </w:p>
    <w:p w:rsidR="007B1B48" w:rsidRPr="00DE0374" w:rsidRDefault="007B1B48" w:rsidP="00DE0374">
      <w:pPr>
        <w:pStyle w:val="a8"/>
        <w:numPr>
          <w:ilvl w:val="0"/>
          <w:numId w:val="39"/>
        </w:numPr>
        <w:tabs>
          <w:tab w:val="left" w:pos="10065"/>
        </w:tabs>
        <w:spacing w:after="0" w:line="23" w:lineRule="atLeast"/>
        <w:ind w:right="4"/>
        <w:contextualSpacing w:val="0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DE0374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DE0374">
        <w:rPr>
          <w:rFonts w:ascii="Times New Roman" w:hAnsi="Times New Roman" w:cs="Times New Roman"/>
          <w:b/>
          <w:bCs/>
          <w:sz w:val="24"/>
          <w:szCs w:val="24"/>
        </w:rPr>
        <w:t xml:space="preserve"> работы, </w:t>
      </w:r>
      <w:r w:rsidR="00DE0374" w:rsidRPr="00DE0374">
        <w:rPr>
          <w:rFonts w:ascii="Times New Roman" w:hAnsi="Times New Roman" w:cs="Times New Roman"/>
          <w:b/>
          <w:bCs/>
          <w:sz w:val="24"/>
          <w:szCs w:val="24"/>
        </w:rPr>
        <w:t>направленной</w:t>
      </w:r>
      <w:r w:rsidRPr="00DE0374">
        <w:rPr>
          <w:rFonts w:ascii="Times New Roman" w:hAnsi="Times New Roman" w:cs="Times New Roman"/>
          <w:b/>
          <w:bCs/>
          <w:sz w:val="24"/>
          <w:szCs w:val="24"/>
        </w:rPr>
        <w:t xml:space="preserve"> на популяризацию профессий, во</w:t>
      </w:r>
      <w:r w:rsidRPr="00DE037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E037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требованных в </w:t>
      </w:r>
      <w:proofErr w:type="spellStart"/>
      <w:r w:rsidRPr="00DE0374">
        <w:rPr>
          <w:rFonts w:ascii="Times New Roman" w:hAnsi="Times New Roman" w:cs="Times New Roman"/>
          <w:b/>
          <w:bCs/>
          <w:sz w:val="24"/>
          <w:szCs w:val="24"/>
        </w:rPr>
        <w:t>Ребрихинском</w:t>
      </w:r>
      <w:proofErr w:type="spellEnd"/>
      <w:r w:rsidRPr="00DE0374">
        <w:rPr>
          <w:rFonts w:ascii="Times New Roman" w:hAnsi="Times New Roman" w:cs="Times New Roman"/>
          <w:b/>
          <w:bCs/>
          <w:sz w:val="24"/>
          <w:szCs w:val="24"/>
        </w:rPr>
        <w:t xml:space="preserve"> районе</w:t>
      </w:r>
      <w:r w:rsidRPr="00DE0374">
        <w:rPr>
          <w:rFonts w:ascii="Times New Roman" w:hAnsi="Times New Roman" w:cs="Times New Roman"/>
          <w:sz w:val="24"/>
          <w:szCs w:val="24"/>
        </w:rPr>
        <w:t>. Для достижения цели необходимо организовать сет</w:t>
      </w:r>
      <w:r w:rsidRPr="00DE0374">
        <w:rPr>
          <w:rFonts w:ascii="Times New Roman" w:hAnsi="Times New Roman" w:cs="Times New Roman"/>
          <w:sz w:val="24"/>
          <w:szCs w:val="24"/>
        </w:rPr>
        <w:t>е</w:t>
      </w:r>
      <w:r w:rsidRPr="00DE0374">
        <w:rPr>
          <w:rFonts w:ascii="Times New Roman" w:hAnsi="Times New Roman" w:cs="Times New Roman"/>
          <w:sz w:val="24"/>
          <w:szCs w:val="24"/>
        </w:rPr>
        <w:t>вое взаимодействие школы и ОУ всех уровней образования, использовать ресурсы организаций  профессионального образования по приоритетным направлениям развития региона.</w:t>
      </w:r>
    </w:p>
    <w:p w:rsidR="00DE0374" w:rsidRPr="00DE0374" w:rsidRDefault="00DE0374" w:rsidP="00DE0374">
      <w:pPr>
        <w:pStyle w:val="a8"/>
        <w:tabs>
          <w:tab w:val="left" w:pos="10065"/>
        </w:tabs>
        <w:spacing w:after="0" w:line="23" w:lineRule="atLeast"/>
        <w:ind w:left="709" w:right="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1B48" w:rsidRPr="00DE0374" w:rsidRDefault="007B1B48" w:rsidP="00DE0374">
      <w:pPr>
        <w:pStyle w:val="a8"/>
        <w:numPr>
          <w:ilvl w:val="0"/>
          <w:numId w:val="39"/>
        </w:numPr>
        <w:tabs>
          <w:tab w:val="left" w:pos="10065"/>
        </w:tabs>
        <w:spacing w:after="0" w:line="23" w:lineRule="atLeast"/>
        <w:ind w:right="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0374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театра, музея, </w:t>
      </w:r>
      <w:proofErr w:type="spellStart"/>
      <w:r w:rsidRPr="00DE0374">
        <w:rPr>
          <w:rFonts w:ascii="Times New Roman" w:hAnsi="Times New Roman" w:cs="Times New Roman"/>
          <w:b/>
          <w:bCs/>
          <w:sz w:val="24"/>
          <w:szCs w:val="24"/>
        </w:rPr>
        <w:t>медиацентра</w:t>
      </w:r>
      <w:proofErr w:type="spellEnd"/>
      <w:r w:rsidRPr="00DE0374">
        <w:rPr>
          <w:rFonts w:ascii="Times New Roman" w:hAnsi="Times New Roman" w:cs="Times New Roman"/>
          <w:b/>
          <w:bCs/>
          <w:sz w:val="24"/>
          <w:szCs w:val="24"/>
        </w:rPr>
        <w:t xml:space="preserve">, спортивного и патриотического клуба. </w:t>
      </w:r>
      <w:r w:rsidRPr="00DE0374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 невозможна без современной материально – технической б</w:t>
      </w:r>
      <w:r w:rsidRPr="00DE0374">
        <w:rPr>
          <w:rFonts w:ascii="Times New Roman" w:hAnsi="Times New Roman" w:cs="Times New Roman"/>
          <w:sz w:val="24"/>
          <w:szCs w:val="24"/>
        </w:rPr>
        <w:t>а</w:t>
      </w:r>
      <w:r w:rsidRPr="00DE0374">
        <w:rPr>
          <w:rFonts w:ascii="Times New Roman" w:hAnsi="Times New Roman" w:cs="Times New Roman"/>
          <w:sz w:val="24"/>
          <w:szCs w:val="24"/>
        </w:rPr>
        <w:t>зы. Совершенствование МТБ возможно через участие в проектах и конкурсах, подкрепленных финансовой поддержкой.</w:t>
      </w:r>
    </w:p>
    <w:p w:rsidR="007F4E8D" w:rsidRPr="00087E49" w:rsidRDefault="007F4E8D" w:rsidP="007F4E8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i/>
          <w:color w:val="FF0000"/>
          <w:kern w:val="2"/>
          <w:sz w:val="24"/>
          <w:szCs w:val="24"/>
        </w:rPr>
      </w:pPr>
    </w:p>
    <w:p w:rsidR="007F4E8D" w:rsidRPr="00DE0374" w:rsidRDefault="007F4E8D" w:rsidP="007F4E8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DE0374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</w:rPr>
        <w:t>IV</w:t>
      </w:r>
      <w:r w:rsidRPr="00DE0374">
        <w:rPr>
          <w:rFonts w:ascii="Times New Roman" w:eastAsia="Calibri" w:hAnsi="Times New Roman" w:cs="Times New Roman"/>
          <w:b/>
          <w:kern w:val="2"/>
          <w:sz w:val="24"/>
          <w:szCs w:val="24"/>
        </w:rPr>
        <w:t>.</w:t>
      </w:r>
      <w:r w:rsidRPr="00DE0374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</w:rPr>
        <w:t> </w:t>
      </w:r>
      <w:r w:rsidRPr="00DE0374">
        <w:rPr>
          <w:rFonts w:ascii="Times New Roman" w:eastAsia="Calibri" w:hAnsi="Times New Roman" w:cs="Times New Roman"/>
          <w:b/>
          <w:kern w:val="2"/>
          <w:sz w:val="24"/>
          <w:szCs w:val="24"/>
        </w:rPr>
        <w:t>ДОПОЛНИТЕЛЬНОЕ ОБРАЗОВАНИЕ</w:t>
      </w:r>
    </w:p>
    <w:p w:rsid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374" w:rsidRP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E0374">
        <w:rPr>
          <w:rFonts w:ascii="Times New Roman" w:hAnsi="Times New Roman" w:cs="Times New Roman"/>
          <w:sz w:val="24"/>
          <w:szCs w:val="24"/>
          <w:lang w:eastAsia="ru-RU"/>
        </w:rPr>
        <w:t>Таблица 5.1</w:t>
      </w:r>
      <w:r w:rsidRPr="00DE03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Контингент обучающихся организаций дополнительного образования</w:t>
      </w:r>
    </w:p>
    <w:p w:rsidR="00DE0374" w:rsidRPr="00DE0374" w:rsidRDefault="00DE0374" w:rsidP="00DE037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8"/>
        <w:gridCol w:w="3569"/>
        <w:gridCol w:w="3569"/>
      </w:tblGrid>
      <w:tr w:rsidR="00DE0374" w:rsidRPr="00DE0374" w:rsidTr="001E6871">
        <w:tc>
          <w:tcPr>
            <w:tcW w:w="3568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Направления дополн</w:t>
            </w: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</w:t>
            </w: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тельных  общеобразовательных программ</w:t>
            </w:r>
          </w:p>
        </w:tc>
        <w:tc>
          <w:tcPr>
            <w:tcW w:w="356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Количество обучающи</w:t>
            </w: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ся, чел</w:t>
            </w:r>
          </w:p>
        </w:tc>
        <w:tc>
          <w:tcPr>
            <w:tcW w:w="356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 %</w:t>
            </w:r>
          </w:p>
        </w:tc>
      </w:tr>
      <w:tr w:rsidR="00DE0374" w:rsidRPr="00DE0374" w:rsidTr="001E6871">
        <w:tc>
          <w:tcPr>
            <w:tcW w:w="3568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356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6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15%</w:t>
            </w:r>
          </w:p>
        </w:tc>
      </w:tr>
      <w:tr w:rsidR="00DE0374" w:rsidRPr="00DE0374" w:rsidTr="001E6871">
        <w:tc>
          <w:tcPr>
            <w:tcW w:w="3568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Художественной напра</w:t>
            </w: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356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6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17%</w:t>
            </w:r>
          </w:p>
        </w:tc>
      </w:tr>
      <w:tr w:rsidR="00DE0374" w:rsidRPr="00DE0374" w:rsidTr="001E6871">
        <w:tc>
          <w:tcPr>
            <w:tcW w:w="3568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Физкультурно-спортивной направленности</w:t>
            </w:r>
          </w:p>
        </w:tc>
        <w:tc>
          <w:tcPr>
            <w:tcW w:w="356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6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23%</w:t>
            </w:r>
          </w:p>
        </w:tc>
      </w:tr>
      <w:tr w:rsidR="00DE0374" w:rsidRPr="00DE0374" w:rsidTr="001E6871">
        <w:tc>
          <w:tcPr>
            <w:tcW w:w="3568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E0374" w:rsidRP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E0374">
        <w:rPr>
          <w:rFonts w:ascii="Times New Roman" w:hAnsi="Times New Roman" w:cs="Times New Roman"/>
          <w:sz w:val="24"/>
          <w:szCs w:val="24"/>
          <w:lang w:eastAsia="ru-RU"/>
        </w:rPr>
        <w:t>Реализацию программ дополнительного образования в школе обеспечивают 6 человек.</w:t>
      </w:r>
    </w:p>
    <w:p w:rsidR="00DE0374" w:rsidRP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374" w:rsidRP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E0374">
        <w:rPr>
          <w:rFonts w:ascii="Times New Roman" w:hAnsi="Times New Roman" w:cs="Times New Roman"/>
          <w:sz w:val="24"/>
          <w:szCs w:val="24"/>
          <w:lang w:eastAsia="ru-RU"/>
        </w:rPr>
        <w:t>Таблица 5.2.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0"/>
        <w:gridCol w:w="1499"/>
        <w:gridCol w:w="1266"/>
        <w:gridCol w:w="1853"/>
        <w:gridCol w:w="1784"/>
      </w:tblGrid>
      <w:tr w:rsidR="00DE0374" w:rsidRPr="00DE0374" w:rsidTr="001E6871">
        <w:tc>
          <w:tcPr>
            <w:tcW w:w="3790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266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30-50 лет</w:t>
            </w:r>
          </w:p>
        </w:tc>
        <w:tc>
          <w:tcPr>
            <w:tcW w:w="1853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1784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</w:tr>
      <w:tr w:rsidR="00DE0374" w:rsidRPr="00DE0374" w:rsidTr="001E6871">
        <w:tc>
          <w:tcPr>
            <w:tcW w:w="3790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Количество педагогических работников, человек</w:t>
            </w:r>
          </w:p>
        </w:tc>
        <w:tc>
          <w:tcPr>
            <w:tcW w:w="149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DE0374" w:rsidRPr="00DE0374" w:rsidTr="001E6871">
        <w:tc>
          <w:tcPr>
            <w:tcW w:w="3790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числе, педагоги д</w:t>
            </w: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</w:t>
            </w: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1499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</w:tcPr>
          <w:p w:rsidR="00DE0374" w:rsidRPr="00DE0374" w:rsidRDefault="00DE0374" w:rsidP="001E6871">
            <w:pPr>
              <w:widowControl w:val="0"/>
              <w:autoSpaceDE w:val="0"/>
              <w:autoSpaceDN w:val="0"/>
              <w:spacing w:after="0" w:line="23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037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</w:tbl>
    <w:p w:rsidR="00DE0374" w:rsidRP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374" w:rsidRP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E0374">
        <w:rPr>
          <w:rFonts w:ascii="Times New Roman" w:hAnsi="Times New Roman" w:cs="Times New Roman"/>
          <w:sz w:val="24"/>
          <w:szCs w:val="24"/>
          <w:lang w:eastAsia="ru-RU"/>
        </w:rPr>
        <w:t>50% относятся к возрастной категории «50 и старше». 84% имеют высшее педагогическое обр</w:t>
      </w:r>
      <w:r w:rsidRPr="00DE037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E0374">
        <w:rPr>
          <w:rFonts w:ascii="Times New Roman" w:hAnsi="Times New Roman" w:cs="Times New Roman"/>
          <w:sz w:val="24"/>
          <w:szCs w:val="24"/>
          <w:lang w:eastAsia="ru-RU"/>
        </w:rPr>
        <w:t>зование, 16% имеют среднее профессиональное (педагогическое) образование.</w:t>
      </w:r>
    </w:p>
    <w:p w:rsidR="00DE0374" w:rsidRP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E0374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стимулирования профессионального роста педагогов дополнительного образования  планируется участие в конкурсах профессионального мастерства «Сердце отдаю детям», взаимодейс</w:t>
      </w:r>
      <w:r w:rsidRPr="00DE0374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E0374">
        <w:rPr>
          <w:rFonts w:ascii="Times New Roman" w:hAnsi="Times New Roman" w:cs="Times New Roman"/>
          <w:sz w:val="24"/>
          <w:szCs w:val="24"/>
          <w:lang w:eastAsia="ru-RU"/>
        </w:rPr>
        <w:t>вие с краевыми и муниципальными организациями дополнительного образования.</w:t>
      </w:r>
    </w:p>
    <w:p w:rsidR="00DE0374" w:rsidRP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Состояние</w:t>
      </w:r>
      <w:r w:rsidRPr="00DE03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здоровья</w:t>
      </w:r>
      <w:r w:rsidRPr="00DE03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подрастающего</w:t>
      </w:r>
      <w:r w:rsidRPr="00DE03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поколения</w:t>
      </w:r>
      <w:r w:rsidRPr="00DE03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–</w:t>
      </w:r>
      <w:r w:rsidRPr="00DE03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важнейший</w:t>
      </w:r>
      <w:r w:rsidRPr="00DE03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показатель</w:t>
      </w:r>
      <w:r w:rsidRPr="00DE03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 xml:space="preserve">благополучия общества и государства. </w:t>
      </w:r>
      <w:proofErr w:type="gramStart"/>
      <w:r w:rsidRPr="00DE037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E0374">
        <w:rPr>
          <w:rFonts w:ascii="Times New Roman" w:hAnsi="Times New Roman" w:cs="Times New Roman"/>
          <w:sz w:val="24"/>
          <w:szCs w:val="24"/>
        </w:rPr>
        <w:t xml:space="preserve"> школе создан спортивный клуб, реализуются проекты, например, «Футбол в шк</w:t>
      </w:r>
      <w:r w:rsidRPr="00DE0374">
        <w:rPr>
          <w:rFonts w:ascii="Times New Roman" w:hAnsi="Times New Roman" w:cs="Times New Roman"/>
          <w:sz w:val="24"/>
          <w:szCs w:val="24"/>
        </w:rPr>
        <w:t>о</w:t>
      </w:r>
      <w:r w:rsidRPr="00DE0374">
        <w:rPr>
          <w:rFonts w:ascii="Times New Roman" w:hAnsi="Times New Roman" w:cs="Times New Roman"/>
          <w:sz w:val="24"/>
          <w:szCs w:val="24"/>
        </w:rPr>
        <w:t>лу», «Шахматы в школе», которые способствуют гармоничному</w:t>
      </w:r>
      <w:r w:rsidRPr="00DE03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развитию</w:t>
      </w:r>
      <w:r w:rsidRPr="00DE03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обучающихся,</w:t>
      </w:r>
      <w:r w:rsidRPr="00DE03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организации</w:t>
      </w:r>
      <w:r w:rsidRPr="00DE03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полезного</w:t>
      </w:r>
      <w:r w:rsidRPr="00DE03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досуга,</w:t>
      </w:r>
      <w:r w:rsidRPr="00DE03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в</w:t>
      </w:r>
      <w:r w:rsidRPr="00DE03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том</w:t>
      </w:r>
      <w:r w:rsidRPr="00DE03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числе</w:t>
      </w:r>
      <w:r w:rsidRPr="00DE03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совместно с родителями. Большой популярностью пользуются «През</w:t>
      </w:r>
      <w:r w:rsidRPr="00DE0374">
        <w:rPr>
          <w:rFonts w:ascii="Times New Roman" w:hAnsi="Times New Roman" w:cs="Times New Roman"/>
          <w:sz w:val="24"/>
          <w:szCs w:val="24"/>
        </w:rPr>
        <w:t>и</w:t>
      </w:r>
      <w:r w:rsidRPr="00DE0374">
        <w:rPr>
          <w:rFonts w:ascii="Times New Roman" w:hAnsi="Times New Roman" w:cs="Times New Roman"/>
          <w:sz w:val="24"/>
          <w:szCs w:val="24"/>
        </w:rPr>
        <w:t>дентские состязания»</w:t>
      </w:r>
      <w:r w:rsidRPr="00DE03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и «Президентские спортивные игры». В них участвуют</w:t>
      </w:r>
      <w:r w:rsidRPr="00DE037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дети ежегодно. Улучш</w:t>
      </w:r>
      <w:r w:rsidRPr="00DE0374">
        <w:rPr>
          <w:rFonts w:ascii="Times New Roman" w:hAnsi="Times New Roman" w:cs="Times New Roman"/>
          <w:sz w:val="24"/>
          <w:szCs w:val="24"/>
        </w:rPr>
        <w:t>е</w:t>
      </w:r>
      <w:r w:rsidRPr="00DE0374">
        <w:rPr>
          <w:rFonts w:ascii="Times New Roman" w:hAnsi="Times New Roman" w:cs="Times New Roman"/>
          <w:sz w:val="24"/>
          <w:szCs w:val="24"/>
        </w:rPr>
        <w:t>нию</w:t>
      </w:r>
      <w:r w:rsidRPr="00DE037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физической подготовки детей и в целом развитию</w:t>
      </w:r>
      <w:r w:rsidRPr="00DE037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массового спорта</w:t>
      </w:r>
      <w:r w:rsidRPr="00DE037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служит комплекс</w:t>
      </w:r>
      <w:r w:rsidRPr="00DE03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«Готов</w:t>
      </w:r>
      <w:r w:rsidRPr="00DE03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к</w:t>
      </w:r>
      <w:r w:rsidRPr="00DE03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труду</w:t>
      </w:r>
      <w:r w:rsidRPr="00DE03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и</w:t>
      </w:r>
      <w:r w:rsidRPr="00DE03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обороне».</w:t>
      </w:r>
    </w:p>
    <w:p w:rsidR="00DE0374" w:rsidRP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E0374">
        <w:rPr>
          <w:rFonts w:ascii="Times New Roman" w:hAnsi="Times New Roman" w:cs="Times New Roman"/>
          <w:sz w:val="24"/>
          <w:szCs w:val="24"/>
          <w:lang w:eastAsia="ru-RU"/>
        </w:rPr>
        <w:t>Меняются подходы к организации трудового воспитания. Главными направлениями в работе детских объединений является практическое овладение основами экономики и предпринимательства, получение навыков работы на земле, профессиональных умений. Ежегодно организуется летнее пр</w:t>
      </w:r>
      <w:r w:rsidRPr="00DE037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E0374">
        <w:rPr>
          <w:rFonts w:ascii="Times New Roman" w:hAnsi="Times New Roman" w:cs="Times New Roman"/>
          <w:sz w:val="24"/>
          <w:szCs w:val="24"/>
          <w:lang w:eastAsia="ru-RU"/>
        </w:rPr>
        <w:t xml:space="preserve">фильное объединение « Малая </w:t>
      </w:r>
      <w:proofErr w:type="spellStart"/>
      <w:r w:rsidRPr="00DE0374">
        <w:rPr>
          <w:rFonts w:ascii="Times New Roman" w:hAnsi="Times New Roman" w:cs="Times New Roman"/>
          <w:sz w:val="24"/>
          <w:szCs w:val="24"/>
          <w:lang w:eastAsia="ru-RU"/>
        </w:rPr>
        <w:t>Тимирязевка</w:t>
      </w:r>
      <w:proofErr w:type="spellEnd"/>
      <w:r w:rsidRPr="00DE0374">
        <w:rPr>
          <w:rFonts w:ascii="Times New Roman" w:hAnsi="Times New Roman" w:cs="Times New Roman"/>
          <w:sz w:val="24"/>
          <w:szCs w:val="24"/>
          <w:lang w:eastAsia="ru-RU"/>
        </w:rPr>
        <w:t>». Это способствует ранней профессиональной ориентации и организации трудового воспитания школьников.</w:t>
      </w:r>
    </w:p>
    <w:p w:rsidR="00DE0374" w:rsidRPr="00DE0374" w:rsidRDefault="00DE0374" w:rsidP="00DE0374">
      <w:pPr>
        <w:widowControl w:val="0"/>
        <w:autoSpaceDE w:val="0"/>
        <w:autoSpaceDN w:val="0"/>
        <w:spacing w:after="0"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E03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F4E8D" w:rsidRPr="0030600E" w:rsidRDefault="007F4E8D" w:rsidP="007F4E8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F4E8D" w:rsidRPr="00DE0374" w:rsidRDefault="007F4E8D" w:rsidP="007F4E8D">
      <w:pPr>
        <w:widowControl w:val="0"/>
        <w:spacing w:after="0" w:line="240" w:lineRule="auto"/>
        <w:ind w:right="-1"/>
        <w:contextualSpacing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E0374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V</w:t>
      </w:r>
      <w:r w:rsidRPr="00DE0374"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Pr="00DE0374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 </w:t>
      </w:r>
      <w:r w:rsidRPr="00DE0374">
        <w:rPr>
          <w:rFonts w:ascii="Times New Roman" w:hAnsi="Times New Roman" w:cs="Times New Roman"/>
          <w:b/>
          <w:kern w:val="2"/>
          <w:sz w:val="24"/>
          <w:szCs w:val="24"/>
        </w:rPr>
        <w:t>ОРГАНИЗАЦИЯ ОТДЫХА И ОЗДОРОВЛЕНИЯ ДЕТЕЙ</w:t>
      </w:r>
    </w:p>
    <w:p w:rsidR="00DE0374" w:rsidRDefault="00DE0374" w:rsidP="00DE0374">
      <w:pPr>
        <w:pStyle w:val="aff"/>
        <w:spacing w:line="23" w:lineRule="atLeast"/>
        <w:ind w:right="750" w:firstLine="709"/>
        <w:jc w:val="both"/>
        <w:rPr>
          <w:rFonts w:ascii="Times New Roman" w:hAnsi="Times New Roman"/>
          <w:b w:val="0"/>
          <w:color w:val="auto"/>
        </w:rPr>
      </w:pPr>
    </w:p>
    <w:p w:rsidR="00DE0374" w:rsidRPr="00DE0374" w:rsidRDefault="00DE0374" w:rsidP="00DE0374">
      <w:pPr>
        <w:pStyle w:val="aff"/>
        <w:spacing w:line="23" w:lineRule="atLeast"/>
        <w:ind w:right="750" w:firstLine="709"/>
        <w:jc w:val="both"/>
        <w:rPr>
          <w:rFonts w:ascii="Times New Roman" w:hAnsi="Times New Roman"/>
          <w:b w:val="0"/>
          <w:bCs/>
          <w:color w:val="auto"/>
        </w:rPr>
      </w:pPr>
      <w:r w:rsidRPr="00DE0374">
        <w:rPr>
          <w:rFonts w:ascii="Times New Roman" w:hAnsi="Times New Roman"/>
          <w:b w:val="0"/>
          <w:color w:val="auto"/>
        </w:rPr>
        <w:t>Учитывая, что процесс воспитания детей носит непрерывный характер, важна организ</w:t>
      </w:r>
      <w:r w:rsidRPr="00DE0374">
        <w:rPr>
          <w:rFonts w:ascii="Times New Roman" w:hAnsi="Times New Roman"/>
          <w:b w:val="0"/>
          <w:color w:val="auto"/>
        </w:rPr>
        <w:t>а</w:t>
      </w:r>
      <w:r w:rsidRPr="00DE0374">
        <w:rPr>
          <w:rFonts w:ascii="Times New Roman" w:hAnsi="Times New Roman"/>
          <w:b w:val="0"/>
          <w:color w:val="auto"/>
        </w:rPr>
        <w:t>ция работы с детьми в летний период.</w:t>
      </w:r>
    </w:p>
    <w:p w:rsidR="00DE0374" w:rsidRPr="00DE0374" w:rsidRDefault="00DE0374" w:rsidP="00DE0374">
      <w:pPr>
        <w:pStyle w:val="aff"/>
        <w:spacing w:line="23" w:lineRule="atLeast"/>
        <w:ind w:right="843" w:firstLine="709"/>
        <w:jc w:val="both"/>
        <w:rPr>
          <w:rFonts w:ascii="Times New Roman" w:hAnsi="Times New Roman"/>
          <w:b w:val="0"/>
          <w:bCs/>
          <w:color w:val="auto"/>
          <w:spacing w:val="-5"/>
        </w:rPr>
      </w:pPr>
      <w:r w:rsidRPr="00DE0374">
        <w:rPr>
          <w:rFonts w:ascii="Times New Roman" w:hAnsi="Times New Roman"/>
          <w:b w:val="0"/>
          <w:color w:val="auto"/>
        </w:rPr>
        <w:t>Наиболее</w:t>
      </w:r>
      <w:r w:rsidRPr="00DE0374">
        <w:rPr>
          <w:rFonts w:ascii="Times New Roman" w:hAnsi="Times New Roman"/>
          <w:b w:val="0"/>
          <w:color w:val="auto"/>
          <w:spacing w:val="40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востребованной</w:t>
      </w:r>
      <w:r w:rsidRPr="00DE0374">
        <w:rPr>
          <w:rFonts w:ascii="Times New Roman" w:hAnsi="Times New Roman"/>
          <w:b w:val="0"/>
          <w:color w:val="auto"/>
          <w:spacing w:val="40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формой</w:t>
      </w:r>
      <w:r w:rsidRPr="00DE0374">
        <w:rPr>
          <w:rFonts w:ascii="Times New Roman" w:hAnsi="Times New Roman"/>
          <w:b w:val="0"/>
          <w:color w:val="auto"/>
          <w:spacing w:val="37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организации</w:t>
      </w:r>
      <w:r w:rsidRPr="00DE0374">
        <w:rPr>
          <w:rFonts w:ascii="Times New Roman" w:hAnsi="Times New Roman"/>
          <w:b w:val="0"/>
          <w:color w:val="auto"/>
          <w:spacing w:val="40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летнего</w:t>
      </w:r>
      <w:r w:rsidRPr="00DE0374">
        <w:rPr>
          <w:rFonts w:ascii="Times New Roman" w:hAnsi="Times New Roman"/>
          <w:b w:val="0"/>
          <w:color w:val="auto"/>
          <w:spacing w:val="37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отдыха</w:t>
      </w:r>
      <w:r w:rsidRPr="00DE0374">
        <w:rPr>
          <w:rFonts w:ascii="Times New Roman" w:hAnsi="Times New Roman"/>
          <w:b w:val="0"/>
          <w:color w:val="auto"/>
          <w:spacing w:val="40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и</w:t>
      </w:r>
      <w:r w:rsidRPr="00DE0374">
        <w:rPr>
          <w:rFonts w:ascii="Times New Roman" w:hAnsi="Times New Roman"/>
          <w:b w:val="0"/>
          <w:color w:val="auto"/>
          <w:spacing w:val="40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оздоровления детей является летняя профильная смена. Проектная</w:t>
      </w:r>
      <w:r w:rsidRPr="00DE0374">
        <w:rPr>
          <w:rFonts w:ascii="Times New Roman" w:hAnsi="Times New Roman"/>
          <w:b w:val="0"/>
          <w:color w:val="auto"/>
          <w:spacing w:val="2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наполняемость</w:t>
      </w:r>
      <w:r w:rsidRPr="00DE0374">
        <w:rPr>
          <w:rFonts w:ascii="Times New Roman" w:hAnsi="Times New Roman"/>
          <w:b w:val="0"/>
          <w:color w:val="auto"/>
          <w:spacing w:val="1"/>
        </w:rPr>
        <w:t xml:space="preserve"> </w:t>
      </w:r>
      <w:r w:rsidRPr="00DE0374">
        <w:rPr>
          <w:rFonts w:ascii="Times New Roman" w:hAnsi="Times New Roman"/>
          <w:b w:val="0"/>
          <w:color w:val="auto"/>
          <w:spacing w:val="-2"/>
        </w:rPr>
        <w:t>составля</w:t>
      </w:r>
      <w:r w:rsidRPr="00DE0374">
        <w:rPr>
          <w:rFonts w:ascii="Times New Roman" w:hAnsi="Times New Roman"/>
          <w:b w:val="0"/>
          <w:color w:val="auto"/>
          <w:spacing w:val="-5"/>
        </w:rPr>
        <w:t>ет: 140 чел.</w:t>
      </w:r>
    </w:p>
    <w:p w:rsidR="00DE0374" w:rsidRPr="00DE0374" w:rsidRDefault="00DE0374" w:rsidP="00DE0374">
      <w:pPr>
        <w:pStyle w:val="aff"/>
        <w:spacing w:line="23" w:lineRule="atLeast"/>
        <w:ind w:right="843" w:firstLine="709"/>
        <w:jc w:val="both"/>
        <w:rPr>
          <w:rFonts w:ascii="Times New Roman" w:hAnsi="Times New Roman"/>
          <w:b w:val="0"/>
          <w:bCs/>
          <w:color w:val="auto"/>
        </w:rPr>
      </w:pPr>
    </w:p>
    <w:p w:rsidR="00DE0374" w:rsidRPr="00DE0374" w:rsidRDefault="00DE0374" w:rsidP="00DE0374">
      <w:pPr>
        <w:pStyle w:val="a8"/>
        <w:widowControl w:val="0"/>
        <w:tabs>
          <w:tab w:val="left" w:pos="2667"/>
        </w:tabs>
        <w:autoSpaceDE w:val="0"/>
        <w:autoSpaceDN w:val="0"/>
        <w:spacing w:after="0" w:line="23" w:lineRule="atLeast"/>
        <w:ind w:left="0" w:right="8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DE037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E0374">
        <w:rPr>
          <w:rFonts w:ascii="Times New Roman" w:hAnsi="Times New Roman" w:cs="Times New Roman"/>
          <w:sz w:val="24"/>
          <w:szCs w:val="24"/>
        </w:rPr>
        <w:t>беспечена реализация прав</w:t>
      </w:r>
      <w:r w:rsidRPr="00DE03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 xml:space="preserve">детей на отдых и оздоровление. </w:t>
      </w:r>
    </w:p>
    <w:p w:rsidR="00DE0374" w:rsidRPr="00DE0374" w:rsidRDefault="00DE0374" w:rsidP="00DE0374">
      <w:pPr>
        <w:pStyle w:val="a8"/>
        <w:widowControl w:val="0"/>
        <w:tabs>
          <w:tab w:val="left" w:pos="2667"/>
        </w:tabs>
        <w:autoSpaceDE w:val="0"/>
        <w:autoSpaceDN w:val="0"/>
        <w:spacing w:after="0" w:line="23" w:lineRule="atLeast"/>
        <w:ind w:left="0" w:right="8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Ежегодно в каникулярный период организована работа летней профильной смены.</w:t>
      </w:r>
    </w:p>
    <w:p w:rsidR="00DE0374" w:rsidRPr="00DE0374" w:rsidRDefault="00DE0374" w:rsidP="00DE0374">
      <w:pPr>
        <w:pStyle w:val="a8"/>
        <w:widowControl w:val="0"/>
        <w:tabs>
          <w:tab w:val="left" w:pos="2667"/>
        </w:tabs>
        <w:autoSpaceDE w:val="0"/>
        <w:autoSpaceDN w:val="0"/>
        <w:spacing w:after="0" w:line="23" w:lineRule="atLeast"/>
        <w:ind w:left="0" w:right="8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Охват детей оздоровлением составляет более 60% в год. Преимущественным правом приема на летнюю смену обладают дети из семей, находящихся в трудной жизненной ситу</w:t>
      </w:r>
      <w:r w:rsidRPr="00DE0374">
        <w:rPr>
          <w:rFonts w:ascii="Times New Roman" w:hAnsi="Times New Roman" w:cs="Times New Roman"/>
          <w:sz w:val="24"/>
          <w:szCs w:val="24"/>
        </w:rPr>
        <w:t>а</w:t>
      </w:r>
      <w:r w:rsidRPr="00DE0374">
        <w:rPr>
          <w:rFonts w:ascii="Times New Roman" w:hAnsi="Times New Roman" w:cs="Times New Roman"/>
          <w:sz w:val="24"/>
          <w:szCs w:val="24"/>
        </w:rPr>
        <w:t>ции, социально опасном положении, из многодетных семей, семей участников СВО.</w:t>
      </w:r>
    </w:p>
    <w:p w:rsidR="00DE0374" w:rsidRPr="00DE0374" w:rsidRDefault="00DE0374" w:rsidP="00DE0374">
      <w:pPr>
        <w:pStyle w:val="a8"/>
        <w:widowControl w:val="0"/>
        <w:tabs>
          <w:tab w:val="left" w:pos="2667"/>
        </w:tabs>
        <w:autoSpaceDE w:val="0"/>
        <w:autoSpaceDN w:val="0"/>
        <w:spacing w:after="0" w:line="23" w:lineRule="atLeast"/>
        <w:ind w:left="0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 xml:space="preserve">Реализацию программы воспитания в пришкольном лагере обеспечивают 12 </w:t>
      </w:r>
      <w:r w:rsidRPr="00DE0374">
        <w:rPr>
          <w:rFonts w:ascii="Times New Roman" w:hAnsi="Times New Roman" w:cs="Times New Roman"/>
          <w:spacing w:val="-2"/>
          <w:sz w:val="24"/>
          <w:szCs w:val="24"/>
        </w:rPr>
        <w:t>педагогов.</w:t>
      </w:r>
    </w:p>
    <w:p w:rsidR="00DE0374" w:rsidRPr="00DE0374" w:rsidRDefault="00DE0374" w:rsidP="00DE0374">
      <w:pPr>
        <w:pStyle w:val="a8"/>
        <w:widowControl w:val="0"/>
        <w:tabs>
          <w:tab w:val="left" w:pos="2668"/>
        </w:tabs>
        <w:autoSpaceDE w:val="0"/>
        <w:autoSpaceDN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Обеспечение</w:t>
      </w:r>
      <w:r w:rsidRPr="00DE03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безопасных</w:t>
      </w:r>
      <w:r w:rsidRPr="00DE037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условий</w:t>
      </w:r>
      <w:r w:rsidRPr="00DE037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в</w:t>
      </w:r>
      <w:r w:rsidRPr="00DE037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каникулярный</w:t>
      </w:r>
      <w:r w:rsidRPr="00DE037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период</w:t>
      </w:r>
      <w:r w:rsidRPr="00DE037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идет</w:t>
      </w:r>
      <w:r w:rsidRPr="00DE037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в</w:t>
      </w:r>
      <w:r w:rsidRPr="00DE037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z w:val="24"/>
          <w:szCs w:val="24"/>
        </w:rPr>
        <w:t>двух</w:t>
      </w:r>
      <w:r w:rsidRPr="00DE037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0374">
        <w:rPr>
          <w:rFonts w:ascii="Times New Roman" w:hAnsi="Times New Roman" w:cs="Times New Roman"/>
          <w:spacing w:val="-2"/>
          <w:sz w:val="24"/>
          <w:szCs w:val="24"/>
        </w:rPr>
        <w:t>направле</w:t>
      </w:r>
      <w:r w:rsidRPr="00DE0374">
        <w:rPr>
          <w:rFonts w:ascii="Times New Roman" w:hAnsi="Times New Roman" w:cs="Times New Roman"/>
          <w:spacing w:val="-4"/>
          <w:sz w:val="24"/>
          <w:szCs w:val="24"/>
        </w:rPr>
        <w:t>ниях:</w:t>
      </w:r>
    </w:p>
    <w:p w:rsidR="00DE0374" w:rsidRPr="00DE0374" w:rsidRDefault="00DE0374" w:rsidP="00DE0374">
      <w:pPr>
        <w:pStyle w:val="aff"/>
        <w:spacing w:line="23" w:lineRule="atLeast"/>
        <w:ind w:firstLine="709"/>
        <w:jc w:val="both"/>
        <w:rPr>
          <w:rFonts w:ascii="Times New Roman" w:hAnsi="Times New Roman"/>
          <w:b w:val="0"/>
          <w:bCs/>
          <w:color w:val="auto"/>
        </w:rPr>
      </w:pPr>
      <w:r w:rsidRPr="00DE0374">
        <w:rPr>
          <w:rFonts w:ascii="Times New Roman" w:hAnsi="Times New Roman"/>
          <w:b w:val="0"/>
          <w:color w:val="auto"/>
        </w:rPr>
        <w:t>1. обеспечение</w:t>
      </w:r>
      <w:r w:rsidRPr="00DE0374">
        <w:rPr>
          <w:rFonts w:ascii="Times New Roman" w:hAnsi="Times New Roman"/>
          <w:b w:val="0"/>
          <w:color w:val="auto"/>
          <w:spacing w:val="-6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безопасности</w:t>
      </w:r>
      <w:r w:rsidRPr="00DE0374">
        <w:rPr>
          <w:rFonts w:ascii="Times New Roman" w:hAnsi="Times New Roman"/>
          <w:b w:val="0"/>
          <w:color w:val="auto"/>
          <w:spacing w:val="-4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детей</w:t>
      </w:r>
      <w:r w:rsidRPr="00DE0374">
        <w:rPr>
          <w:rFonts w:ascii="Times New Roman" w:hAnsi="Times New Roman"/>
          <w:b w:val="0"/>
          <w:color w:val="auto"/>
          <w:spacing w:val="-5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во</w:t>
      </w:r>
      <w:r w:rsidRPr="00DE0374">
        <w:rPr>
          <w:rFonts w:ascii="Times New Roman" w:hAnsi="Times New Roman"/>
          <w:b w:val="0"/>
          <w:color w:val="auto"/>
          <w:spacing w:val="-4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время</w:t>
      </w:r>
      <w:r w:rsidRPr="00DE0374">
        <w:rPr>
          <w:rFonts w:ascii="Times New Roman" w:hAnsi="Times New Roman"/>
          <w:b w:val="0"/>
          <w:color w:val="auto"/>
          <w:spacing w:val="-3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отдыха</w:t>
      </w:r>
      <w:r w:rsidRPr="00DE0374">
        <w:rPr>
          <w:rFonts w:ascii="Times New Roman" w:hAnsi="Times New Roman"/>
          <w:b w:val="0"/>
          <w:color w:val="auto"/>
          <w:spacing w:val="-4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и</w:t>
      </w:r>
      <w:r w:rsidRPr="00DE0374">
        <w:rPr>
          <w:rFonts w:ascii="Times New Roman" w:hAnsi="Times New Roman"/>
          <w:b w:val="0"/>
          <w:color w:val="auto"/>
          <w:spacing w:val="-4"/>
        </w:rPr>
        <w:t xml:space="preserve"> </w:t>
      </w:r>
      <w:r w:rsidRPr="00DE0374">
        <w:rPr>
          <w:rFonts w:ascii="Times New Roman" w:hAnsi="Times New Roman"/>
          <w:b w:val="0"/>
          <w:color w:val="auto"/>
          <w:spacing w:val="-2"/>
        </w:rPr>
        <w:t>оздоровления;</w:t>
      </w:r>
    </w:p>
    <w:p w:rsidR="00DE0374" w:rsidRPr="00DE0374" w:rsidRDefault="00DE0374" w:rsidP="00DE0374">
      <w:pPr>
        <w:pStyle w:val="aff"/>
        <w:spacing w:line="23" w:lineRule="atLeast"/>
        <w:ind w:firstLine="709"/>
        <w:jc w:val="both"/>
        <w:rPr>
          <w:rFonts w:ascii="Times New Roman" w:hAnsi="Times New Roman"/>
          <w:b w:val="0"/>
          <w:bCs/>
          <w:color w:val="auto"/>
        </w:rPr>
      </w:pPr>
      <w:r w:rsidRPr="00DE0374">
        <w:rPr>
          <w:rFonts w:ascii="Times New Roman" w:hAnsi="Times New Roman"/>
          <w:b w:val="0"/>
          <w:color w:val="auto"/>
        </w:rPr>
        <w:t>2. осуществление</w:t>
      </w:r>
      <w:r w:rsidRPr="00DE0374">
        <w:rPr>
          <w:rFonts w:ascii="Times New Roman" w:hAnsi="Times New Roman"/>
          <w:b w:val="0"/>
          <w:color w:val="auto"/>
          <w:spacing w:val="18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просветительской</w:t>
      </w:r>
      <w:r w:rsidRPr="00DE0374">
        <w:rPr>
          <w:rFonts w:ascii="Times New Roman" w:hAnsi="Times New Roman"/>
          <w:b w:val="0"/>
          <w:color w:val="auto"/>
          <w:spacing w:val="19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работы</w:t>
      </w:r>
      <w:r w:rsidRPr="00DE0374">
        <w:rPr>
          <w:rFonts w:ascii="Times New Roman" w:hAnsi="Times New Roman"/>
          <w:b w:val="0"/>
          <w:color w:val="auto"/>
          <w:spacing w:val="19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с</w:t>
      </w:r>
      <w:r w:rsidRPr="00DE0374">
        <w:rPr>
          <w:rFonts w:ascii="Times New Roman" w:hAnsi="Times New Roman"/>
          <w:b w:val="0"/>
          <w:color w:val="auto"/>
          <w:spacing w:val="20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детьми</w:t>
      </w:r>
      <w:r w:rsidRPr="00DE0374">
        <w:rPr>
          <w:rFonts w:ascii="Times New Roman" w:hAnsi="Times New Roman"/>
          <w:b w:val="0"/>
          <w:color w:val="auto"/>
          <w:spacing w:val="19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и</w:t>
      </w:r>
      <w:r w:rsidRPr="00DE0374">
        <w:rPr>
          <w:rFonts w:ascii="Times New Roman" w:hAnsi="Times New Roman"/>
          <w:b w:val="0"/>
          <w:color w:val="auto"/>
          <w:spacing w:val="19"/>
        </w:rPr>
        <w:t xml:space="preserve"> </w:t>
      </w:r>
      <w:r w:rsidRPr="00DE0374">
        <w:rPr>
          <w:rFonts w:ascii="Times New Roman" w:hAnsi="Times New Roman"/>
          <w:b w:val="0"/>
          <w:color w:val="auto"/>
        </w:rPr>
        <w:t>родителями</w:t>
      </w:r>
      <w:r w:rsidRPr="00DE0374">
        <w:rPr>
          <w:rFonts w:ascii="Times New Roman" w:hAnsi="Times New Roman"/>
          <w:b w:val="0"/>
          <w:color w:val="auto"/>
          <w:spacing w:val="19"/>
        </w:rPr>
        <w:t>.</w:t>
      </w:r>
    </w:p>
    <w:p w:rsidR="00DE0374" w:rsidRPr="00DE0374" w:rsidRDefault="00DE0374" w:rsidP="00DE0374">
      <w:pPr>
        <w:pStyle w:val="aff"/>
        <w:spacing w:line="23" w:lineRule="atLeast"/>
        <w:ind w:firstLine="709"/>
        <w:jc w:val="both"/>
        <w:rPr>
          <w:rFonts w:ascii="Times New Roman" w:hAnsi="Times New Roman"/>
          <w:b w:val="0"/>
          <w:bCs/>
          <w:color w:val="auto"/>
        </w:rPr>
      </w:pPr>
      <w:r w:rsidRPr="00DE0374">
        <w:rPr>
          <w:rFonts w:ascii="Times New Roman" w:hAnsi="Times New Roman"/>
          <w:b w:val="0"/>
          <w:color w:val="auto"/>
          <w:spacing w:val="-2"/>
        </w:rPr>
        <w:t>.</w:t>
      </w:r>
    </w:p>
    <w:p w:rsidR="00DE0374" w:rsidRPr="00DE0374" w:rsidRDefault="00DE0374" w:rsidP="00DE0374">
      <w:pPr>
        <w:pStyle w:val="a8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74">
        <w:rPr>
          <w:rFonts w:ascii="Times New Roman" w:hAnsi="Times New Roman" w:cs="Times New Roman"/>
          <w:sz w:val="24"/>
          <w:szCs w:val="24"/>
        </w:rPr>
        <w:t>В школе есть паспорт безопасности, проводятся инструктивные совещания со специалистами, ответственными за обеспечение безопасного нахождения несовершеннолетних в организации, инс</w:t>
      </w:r>
      <w:r w:rsidRPr="00DE0374">
        <w:rPr>
          <w:rFonts w:ascii="Times New Roman" w:hAnsi="Times New Roman" w:cs="Times New Roman"/>
          <w:sz w:val="24"/>
          <w:szCs w:val="24"/>
        </w:rPr>
        <w:t>т</w:t>
      </w:r>
      <w:r w:rsidRPr="00DE0374">
        <w:rPr>
          <w:rFonts w:ascii="Times New Roman" w:hAnsi="Times New Roman" w:cs="Times New Roman"/>
          <w:sz w:val="24"/>
          <w:szCs w:val="24"/>
        </w:rPr>
        <w:t>руктажи с обучающимися и воспитанниками, родителями, сотрудниками организации.</w:t>
      </w:r>
    </w:p>
    <w:p w:rsidR="00DE0374" w:rsidRPr="00DE0374" w:rsidRDefault="00DE0374" w:rsidP="00DE0374">
      <w:pPr>
        <w:pStyle w:val="a8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374" w:rsidRPr="00DE0374" w:rsidRDefault="00DE0374" w:rsidP="00DE0374">
      <w:pPr>
        <w:pStyle w:val="aff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DE0374">
        <w:rPr>
          <w:rFonts w:ascii="Times New Roman" w:hAnsi="Times New Roman"/>
          <w:color w:val="auto"/>
        </w:rPr>
        <w:t>Меры</w:t>
      </w:r>
      <w:r w:rsidRPr="00DE0374">
        <w:rPr>
          <w:rFonts w:ascii="Times New Roman" w:hAnsi="Times New Roman"/>
          <w:color w:val="auto"/>
          <w:spacing w:val="8"/>
        </w:rPr>
        <w:t xml:space="preserve"> </w:t>
      </w:r>
      <w:r w:rsidRPr="00DE0374">
        <w:rPr>
          <w:rFonts w:ascii="Times New Roman" w:hAnsi="Times New Roman"/>
          <w:color w:val="auto"/>
        </w:rPr>
        <w:t>поддержки,</w:t>
      </w:r>
      <w:r w:rsidRPr="00DE0374">
        <w:rPr>
          <w:rFonts w:ascii="Times New Roman" w:hAnsi="Times New Roman"/>
          <w:color w:val="auto"/>
          <w:spacing w:val="11"/>
        </w:rPr>
        <w:t xml:space="preserve"> </w:t>
      </w:r>
      <w:r w:rsidRPr="00DE0374">
        <w:rPr>
          <w:rFonts w:ascii="Times New Roman" w:hAnsi="Times New Roman"/>
          <w:color w:val="auto"/>
        </w:rPr>
        <w:t>направленные</w:t>
      </w:r>
      <w:r w:rsidRPr="00DE0374">
        <w:rPr>
          <w:rFonts w:ascii="Times New Roman" w:hAnsi="Times New Roman"/>
          <w:color w:val="auto"/>
          <w:spacing w:val="13"/>
        </w:rPr>
        <w:t xml:space="preserve"> </w:t>
      </w:r>
      <w:r w:rsidRPr="00DE0374">
        <w:rPr>
          <w:rFonts w:ascii="Times New Roman" w:hAnsi="Times New Roman"/>
          <w:color w:val="auto"/>
        </w:rPr>
        <w:t>на</w:t>
      </w:r>
      <w:r w:rsidRPr="00DE0374">
        <w:rPr>
          <w:rFonts w:ascii="Times New Roman" w:hAnsi="Times New Roman"/>
          <w:color w:val="auto"/>
          <w:spacing w:val="12"/>
        </w:rPr>
        <w:t xml:space="preserve"> </w:t>
      </w:r>
      <w:r w:rsidRPr="00DE0374">
        <w:rPr>
          <w:rFonts w:ascii="Times New Roman" w:hAnsi="Times New Roman"/>
          <w:color w:val="auto"/>
        </w:rPr>
        <w:t>обеспечение</w:t>
      </w:r>
      <w:r w:rsidRPr="00DE0374">
        <w:rPr>
          <w:rFonts w:ascii="Times New Roman" w:hAnsi="Times New Roman"/>
          <w:color w:val="auto"/>
          <w:spacing w:val="13"/>
        </w:rPr>
        <w:t xml:space="preserve"> </w:t>
      </w:r>
      <w:r w:rsidRPr="00DE0374">
        <w:rPr>
          <w:rFonts w:ascii="Times New Roman" w:hAnsi="Times New Roman"/>
          <w:color w:val="auto"/>
        </w:rPr>
        <w:t>прав</w:t>
      </w:r>
      <w:r w:rsidRPr="00DE0374">
        <w:rPr>
          <w:rFonts w:ascii="Times New Roman" w:hAnsi="Times New Roman"/>
          <w:color w:val="auto"/>
          <w:spacing w:val="11"/>
        </w:rPr>
        <w:t xml:space="preserve"> </w:t>
      </w:r>
      <w:r w:rsidRPr="00DE0374">
        <w:rPr>
          <w:rFonts w:ascii="Times New Roman" w:hAnsi="Times New Roman"/>
          <w:color w:val="auto"/>
        </w:rPr>
        <w:t>детей</w:t>
      </w:r>
      <w:r w:rsidRPr="00DE0374">
        <w:rPr>
          <w:rFonts w:ascii="Times New Roman" w:hAnsi="Times New Roman"/>
          <w:color w:val="auto"/>
          <w:spacing w:val="11"/>
        </w:rPr>
        <w:t xml:space="preserve"> </w:t>
      </w:r>
      <w:r w:rsidRPr="00DE0374">
        <w:rPr>
          <w:rFonts w:ascii="Times New Roman" w:hAnsi="Times New Roman"/>
          <w:color w:val="auto"/>
        </w:rPr>
        <w:t>на</w:t>
      </w:r>
      <w:r w:rsidRPr="00DE0374">
        <w:rPr>
          <w:rFonts w:ascii="Times New Roman" w:hAnsi="Times New Roman"/>
          <w:color w:val="auto"/>
          <w:spacing w:val="12"/>
        </w:rPr>
        <w:t xml:space="preserve"> </w:t>
      </w:r>
      <w:r w:rsidRPr="00DE0374">
        <w:rPr>
          <w:rFonts w:ascii="Times New Roman" w:hAnsi="Times New Roman"/>
          <w:color w:val="auto"/>
        </w:rPr>
        <w:t>отдых</w:t>
      </w:r>
      <w:r w:rsidRPr="00DE0374">
        <w:rPr>
          <w:rFonts w:ascii="Times New Roman" w:hAnsi="Times New Roman"/>
          <w:color w:val="auto"/>
          <w:spacing w:val="11"/>
        </w:rPr>
        <w:t xml:space="preserve"> </w:t>
      </w:r>
      <w:r w:rsidRPr="00DE0374">
        <w:rPr>
          <w:rFonts w:ascii="Times New Roman" w:hAnsi="Times New Roman"/>
          <w:color w:val="auto"/>
        </w:rPr>
        <w:t>и</w:t>
      </w:r>
      <w:r w:rsidRPr="00DE0374">
        <w:rPr>
          <w:rFonts w:ascii="Times New Roman" w:hAnsi="Times New Roman"/>
          <w:color w:val="auto"/>
          <w:spacing w:val="12"/>
        </w:rPr>
        <w:t xml:space="preserve"> </w:t>
      </w:r>
      <w:proofErr w:type="spellStart"/>
      <w:r w:rsidRPr="00DE0374">
        <w:rPr>
          <w:rFonts w:ascii="Times New Roman" w:hAnsi="Times New Roman"/>
          <w:color w:val="auto"/>
          <w:spacing w:val="-2"/>
        </w:rPr>
        <w:t>оздоровл</w:t>
      </w:r>
      <w:r w:rsidRPr="00DE0374">
        <w:rPr>
          <w:rFonts w:ascii="Times New Roman" w:hAnsi="Times New Roman"/>
          <w:color w:val="auto"/>
          <w:spacing w:val="-4"/>
        </w:rPr>
        <w:t>ние</w:t>
      </w:r>
      <w:proofErr w:type="spellEnd"/>
      <w:r w:rsidRPr="00DE0374">
        <w:rPr>
          <w:rFonts w:ascii="Times New Roman" w:hAnsi="Times New Roman"/>
          <w:color w:val="auto"/>
          <w:spacing w:val="-4"/>
        </w:rPr>
        <w:t>:</w:t>
      </w:r>
    </w:p>
    <w:p w:rsidR="007F4E8D" w:rsidRPr="00DE0374" w:rsidRDefault="00DE0374" w:rsidP="00DE0374">
      <w:pPr>
        <w:widowControl w:val="0"/>
        <w:spacing w:after="0" w:line="240" w:lineRule="auto"/>
        <w:ind w:right="-1"/>
        <w:contextualSpacing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E0374">
        <w:rPr>
          <w:rFonts w:ascii="Times New Roman" w:hAnsi="Times New Roman" w:cs="Times New Roman"/>
        </w:rPr>
        <w:lastRenderedPageBreak/>
        <w:t>1)</w:t>
      </w:r>
      <w:r w:rsidRPr="00DE0374">
        <w:rPr>
          <w:rFonts w:ascii="Times New Roman" w:hAnsi="Times New Roman" w:cs="Times New Roman"/>
          <w:spacing w:val="-5"/>
        </w:rPr>
        <w:t xml:space="preserve"> </w:t>
      </w:r>
      <w:r w:rsidRPr="00DE0374">
        <w:rPr>
          <w:rFonts w:ascii="Times New Roman" w:hAnsi="Times New Roman" w:cs="Times New Roman"/>
        </w:rPr>
        <w:t>В</w:t>
      </w:r>
      <w:r w:rsidRPr="00DE0374">
        <w:rPr>
          <w:rFonts w:ascii="Times New Roman" w:hAnsi="Times New Roman" w:cs="Times New Roman"/>
          <w:spacing w:val="20"/>
        </w:rPr>
        <w:t xml:space="preserve"> </w:t>
      </w:r>
      <w:r w:rsidRPr="00DE0374">
        <w:rPr>
          <w:rFonts w:ascii="Times New Roman" w:hAnsi="Times New Roman" w:cs="Times New Roman"/>
        </w:rPr>
        <w:t>соответствии</w:t>
      </w:r>
      <w:r w:rsidRPr="00DE0374">
        <w:rPr>
          <w:rFonts w:ascii="Times New Roman" w:hAnsi="Times New Roman" w:cs="Times New Roman"/>
          <w:spacing w:val="24"/>
        </w:rPr>
        <w:t xml:space="preserve"> </w:t>
      </w:r>
      <w:r w:rsidRPr="00DE0374">
        <w:rPr>
          <w:rFonts w:ascii="Times New Roman" w:hAnsi="Times New Roman" w:cs="Times New Roman"/>
        </w:rPr>
        <w:t>с</w:t>
      </w:r>
      <w:r w:rsidRPr="00DE0374">
        <w:rPr>
          <w:rFonts w:ascii="Times New Roman" w:hAnsi="Times New Roman" w:cs="Times New Roman"/>
          <w:spacing w:val="26"/>
        </w:rPr>
        <w:t xml:space="preserve"> </w:t>
      </w:r>
      <w:r w:rsidRPr="00DE0374">
        <w:rPr>
          <w:rFonts w:ascii="Times New Roman" w:hAnsi="Times New Roman" w:cs="Times New Roman"/>
        </w:rPr>
        <w:t>планом</w:t>
      </w:r>
      <w:r w:rsidRPr="00DE0374">
        <w:rPr>
          <w:rFonts w:ascii="Times New Roman" w:hAnsi="Times New Roman" w:cs="Times New Roman"/>
          <w:spacing w:val="23"/>
        </w:rPr>
        <w:t xml:space="preserve"> </w:t>
      </w:r>
      <w:r w:rsidRPr="00DE0374">
        <w:rPr>
          <w:rFonts w:ascii="Times New Roman" w:hAnsi="Times New Roman" w:cs="Times New Roman"/>
        </w:rPr>
        <w:t>и</w:t>
      </w:r>
      <w:r w:rsidRPr="00DE0374">
        <w:rPr>
          <w:rFonts w:ascii="Times New Roman" w:hAnsi="Times New Roman" w:cs="Times New Roman"/>
          <w:spacing w:val="20"/>
        </w:rPr>
        <w:t xml:space="preserve"> </w:t>
      </w:r>
      <w:r w:rsidRPr="00DE0374">
        <w:rPr>
          <w:rFonts w:ascii="Times New Roman" w:hAnsi="Times New Roman" w:cs="Times New Roman"/>
        </w:rPr>
        <w:t>актуальной</w:t>
      </w:r>
      <w:r w:rsidRPr="00DE0374">
        <w:rPr>
          <w:rFonts w:ascii="Times New Roman" w:hAnsi="Times New Roman" w:cs="Times New Roman"/>
          <w:spacing w:val="24"/>
        </w:rPr>
        <w:t xml:space="preserve"> </w:t>
      </w:r>
      <w:r w:rsidRPr="00DE0374">
        <w:rPr>
          <w:rFonts w:ascii="Times New Roman" w:hAnsi="Times New Roman" w:cs="Times New Roman"/>
        </w:rPr>
        <w:t>потребностью</w:t>
      </w:r>
      <w:r w:rsidRPr="00DE0374">
        <w:rPr>
          <w:rFonts w:ascii="Times New Roman" w:hAnsi="Times New Roman" w:cs="Times New Roman"/>
          <w:spacing w:val="25"/>
        </w:rPr>
        <w:t xml:space="preserve"> </w:t>
      </w:r>
      <w:r w:rsidRPr="00DE0374">
        <w:rPr>
          <w:rFonts w:ascii="Times New Roman" w:hAnsi="Times New Roman" w:cs="Times New Roman"/>
        </w:rPr>
        <w:t>в</w:t>
      </w:r>
      <w:r w:rsidRPr="00DE0374">
        <w:rPr>
          <w:rFonts w:ascii="Times New Roman" w:hAnsi="Times New Roman" w:cs="Times New Roman"/>
          <w:spacing w:val="23"/>
        </w:rPr>
        <w:t xml:space="preserve"> </w:t>
      </w:r>
      <w:r w:rsidRPr="00DE0374">
        <w:rPr>
          <w:rFonts w:ascii="Times New Roman" w:hAnsi="Times New Roman" w:cs="Times New Roman"/>
        </w:rPr>
        <w:t>обеспечении</w:t>
      </w:r>
      <w:r w:rsidRPr="00DE0374">
        <w:rPr>
          <w:rFonts w:ascii="Times New Roman" w:hAnsi="Times New Roman" w:cs="Times New Roman"/>
          <w:spacing w:val="24"/>
        </w:rPr>
        <w:t xml:space="preserve"> </w:t>
      </w:r>
      <w:r w:rsidRPr="00DE0374">
        <w:rPr>
          <w:rFonts w:ascii="Times New Roman" w:hAnsi="Times New Roman" w:cs="Times New Roman"/>
          <w:spacing w:val="-2"/>
        </w:rPr>
        <w:t>качествен</w:t>
      </w:r>
      <w:r w:rsidRPr="00DE0374">
        <w:rPr>
          <w:rFonts w:ascii="Times New Roman" w:hAnsi="Times New Roman" w:cs="Times New Roman"/>
        </w:rPr>
        <w:t>ного доступного отдыха д</w:t>
      </w:r>
      <w:r w:rsidRPr="00DE0374">
        <w:rPr>
          <w:rFonts w:ascii="Times New Roman" w:hAnsi="Times New Roman" w:cs="Times New Roman"/>
        </w:rPr>
        <w:t>е</w:t>
      </w:r>
      <w:r w:rsidRPr="00DE0374">
        <w:rPr>
          <w:rFonts w:ascii="Times New Roman" w:hAnsi="Times New Roman" w:cs="Times New Roman"/>
        </w:rPr>
        <w:t xml:space="preserve">тям с нарушениями развития требуется обновление материально-технической базы загородного </w:t>
      </w:r>
      <w:r w:rsidRPr="00DE0374">
        <w:rPr>
          <w:rFonts w:ascii="Times New Roman" w:hAnsi="Times New Roman" w:cs="Times New Roman"/>
          <w:color w:val="FF0000"/>
        </w:rPr>
        <w:t xml:space="preserve"> </w:t>
      </w:r>
      <w:r w:rsidRPr="00DE0374">
        <w:rPr>
          <w:rFonts w:ascii="Times New Roman" w:hAnsi="Times New Roman" w:cs="Times New Roman"/>
        </w:rPr>
        <w:t>оздоровител</w:t>
      </w:r>
      <w:r w:rsidRPr="00DE0374">
        <w:rPr>
          <w:rFonts w:ascii="Times New Roman" w:hAnsi="Times New Roman" w:cs="Times New Roman"/>
        </w:rPr>
        <w:t>ь</w:t>
      </w:r>
      <w:r w:rsidRPr="00DE0374">
        <w:rPr>
          <w:rFonts w:ascii="Times New Roman" w:hAnsi="Times New Roman" w:cs="Times New Roman"/>
        </w:rPr>
        <w:t>ного лагеря.</w:t>
      </w:r>
    </w:p>
    <w:p w:rsidR="00DE0374" w:rsidRPr="00DE0374" w:rsidRDefault="00DE0374" w:rsidP="0015085B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PT Astra Serif" w:eastAsia="Calibri" w:hAnsi="PT Astra Serif" w:cs="Times New Roman"/>
          <w:b/>
          <w:spacing w:val="-6"/>
          <w:kern w:val="2"/>
          <w:sz w:val="24"/>
          <w:szCs w:val="24"/>
        </w:rPr>
      </w:pPr>
    </w:p>
    <w:p w:rsidR="00DE0374" w:rsidRDefault="00DE0374" w:rsidP="0015085B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PT Astra Serif" w:eastAsia="Calibri" w:hAnsi="PT Astra Serif" w:cs="Times New Roman"/>
          <w:b/>
          <w:color w:val="4472C4"/>
          <w:spacing w:val="-6"/>
          <w:kern w:val="2"/>
          <w:sz w:val="24"/>
          <w:szCs w:val="24"/>
        </w:rPr>
      </w:pPr>
    </w:p>
    <w:p w:rsidR="00DE0374" w:rsidRDefault="00DE0374" w:rsidP="0015085B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PT Astra Serif" w:eastAsia="Calibri" w:hAnsi="PT Astra Serif" w:cs="Times New Roman"/>
          <w:b/>
          <w:color w:val="4472C4"/>
          <w:spacing w:val="-6"/>
          <w:kern w:val="2"/>
          <w:sz w:val="24"/>
          <w:szCs w:val="24"/>
        </w:rPr>
      </w:pPr>
    </w:p>
    <w:p w:rsidR="0015085B" w:rsidRDefault="007F4E8D" w:rsidP="0015085B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PT Astra Serif" w:eastAsia="Calibri" w:hAnsi="PT Astra Serif" w:cs="Times New Roman"/>
          <w:b/>
          <w:color w:val="4472C4"/>
          <w:spacing w:val="-6"/>
          <w:kern w:val="2"/>
          <w:sz w:val="24"/>
          <w:szCs w:val="24"/>
        </w:rPr>
      </w:pPr>
      <w:r>
        <w:rPr>
          <w:rFonts w:ascii="PT Astra Serif" w:eastAsia="Calibri" w:hAnsi="PT Astra Serif" w:cs="Times New Roman"/>
          <w:b/>
          <w:color w:val="4472C4"/>
          <w:spacing w:val="-6"/>
          <w:kern w:val="2"/>
          <w:sz w:val="24"/>
          <w:szCs w:val="24"/>
          <w:lang w:val="en-US"/>
        </w:rPr>
        <w:t>VI</w:t>
      </w:r>
      <w:r w:rsidRPr="008C43B2">
        <w:rPr>
          <w:rFonts w:ascii="PT Astra Serif" w:eastAsia="Calibri" w:hAnsi="PT Astra Serif" w:cs="Times New Roman"/>
          <w:b/>
          <w:color w:val="4472C4"/>
          <w:spacing w:val="-6"/>
          <w:kern w:val="2"/>
          <w:sz w:val="24"/>
          <w:szCs w:val="24"/>
        </w:rPr>
        <w:t xml:space="preserve">. </w:t>
      </w:r>
      <w:r w:rsidRPr="0030600E">
        <w:rPr>
          <w:rFonts w:ascii="PT Astra Serif" w:eastAsia="Calibri" w:hAnsi="PT Astra Serif" w:cs="Times New Roman"/>
          <w:b/>
          <w:color w:val="4472C4"/>
          <w:spacing w:val="-6"/>
          <w:kern w:val="2"/>
          <w:sz w:val="24"/>
          <w:szCs w:val="24"/>
        </w:rPr>
        <w:t>ПЛАНИРУЕМЫЕ К РЕАЛИЗАЦИИ МЕРОПРИЯТИЯ</w:t>
      </w:r>
    </w:p>
    <w:p w:rsidR="0015085B" w:rsidRPr="0015085B" w:rsidRDefault="0015085B" w:rsidP="0015085B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4472C4"/>
          <w:spacing w:val="-6"/>
          <w:kern w:val="2"/>
          <w:sz w:val="24"/>
          <w:szCs w:val="24"/>
        </w:rPr>
      </w:pPr>
    </w:p>
    <w:p w:rsidR="0015085B" w:rsidRPr="0015085B" w:rsidRDefault="0015085B" w:rsidP="0015085B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4472C4"/>
          <w:spacing w:val="-6"/>
          <w:kern w:val="2"/>
          <w:sz w:val="24"/>
          <w:szCs w:val="24"/>
        </w:rPr>
      </w:pPr>
      <w:r w:rsidRPr="0015085B">
        <w:rPr>
          <w:rFonts w:ascii="Times New Roman" w:hAnsi="Times New Roman" w:cs="Times New Roman"/>
          <w:sz w:val="24"/>
          <w:szCs w:val="24"/>
        </w:rPr>
        <w:t xml:space="preserve">  </w:t>
      </w:r>
      <w:r w:rsidR="00C551FA" w:rsidRPr="0015085B">
        <w:rPr>
          <w:rFonts w:ascii="Times New Roman" w:hAnsi="Times New Roman" w:cs="Times New Roman"/>
          <w:sz w:val="24"/>
          <w:szCs w:val="24"/>
        </w:rPr>
        <w:t>Основной целью перспективного развития системы общего образования МБОУ «</w:t>
      </w:r>
      <w:proofErr w:type="spellStart"/>
      <w:r w:rsidR="00C551FA" w:rsidRPr="0015085B">
        <w:rPr>
          <w:rFonts w:ascii="Times New Roman" w:hAnsi="Times New Roman" w:cs="Times New Roman"/>
          <w:sz w:val="24"/>
          <w:szCs w:val="24"/>
        </w:rPr>
        <w:t>Станционно-</w:t>
      </w:r>
      <w:r w:rsidRPr="0015085B">
        <w:rPr>
          <w:rFonts w:ascii="Times New Roman" w:hAnsi="Times New Roman" w:cs="Times New Roman"/>
          <w:sz w:val="24"/>
          <w:szCs w:val="24"/>
        </w:rPr>
        <w:t>Ребрихинская</w:t>
      </w:r>
      <w:proofErr w:type="spellEnd"/>
      <w:r w:rsidRPr="0015085B">
        <w:rPr>
          <w:rFonts w:ascii="Times New Roman" w:hAnsi="Times New Roman" w:cs="Times New Roman"/>
          <w:sz w:val="24"/>
          <w:szCs w:val="24"/>
        </w:rPr>
        <w:t xml:space="preserve"> СОШ» </w:t>
      </w:r>
      <w:r w:rsidR="00C551FA" w:rsidRPr="0015085B">
        <w:rPr>
          <w:rFonts w:ascii="Times New Roman" w:hAnsi="Times New Roman" w:cs="Times New Roman"/>
          <w:sz w:val="24"/>
          <w:szCs w:val="24"/>
        </w:rPr>
        <w:t>является обеспечение единого образовательного пространства, развитие досту</w:t>
      </w:r>
      <w:r w:rsidR="00C551FA" w:rsidRPr="0015085B">
        <w:rPr>
          <w:rFonts w:ascii="Times New Roman" w:hAnsi="Times New Roman" w:cs="Times New Roman"/>
          <w:sz w:val="24"/>
          <w:szCs w:val="24"/>
        </w:rPr>
        <w:t>п</w:t>
      </w:r>
      <w:r w:rsidR="00C551FA" w:rsidRPr="0015085B">
        <w:rPr>
          <w:rFonts w:ascii="Times New Roman" w:hAnsi="Times New Roman" w:cs="Times New Roman"/>
          <w:sz w:val="24"/>
          <w:szCs w:val="24"/>
        </w:rPr>
        <w:t xml:space="preserve">ности образования, реализация потенциала каждого школьника, развитие его талантов, воспитание патриотичной и социально - ответственной личности. Исходя из условий </w:t>
      </w:r>
      <w:proofErr w:type="spellStart"/>
      <w:r w:rsidR="00C551FA" w:rsidRPr="0015085B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="00C551FA" w:rsidRPr="0015085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5085B">
        <w:rPr>
          <w:rFonts w:ascii="Times New Roman" w:hAnsi="Times New Roman" w:cs="Times New Roman"/>
          <w:sz w:val="24"/>
          <w:szCs w:val="24"/>
        </w:rPr>
        <w:t>а</w:t>
      </w:r>
      <w:r w:rsidR="00C551FA" w:rsidRPr="0015085B">
        <w:rPr>
          <w:rFonts w:ascii="Times New Roman" w:hAnsi="Times New Roman" w:cs="Times New Roman"/>
          <w:sz w:val="24"/>
          <w:szCs w:val="24"/>
        </w:rPr>
        <w:t xml:space="preserve"> и сложившейся муниципальной системы образования, можно выделить следующие направления пе</w:t>
      </w:r>
      <w:r w:rsidR="00C551FA" w:rsidRPr="0015085B">
        <w:rPr>
          <w:rFonts w:ascii="Times New Roman" w:hAnsi="Times New Roman" w:cs="Times New Roman"/>
          <w:sz w:val="24"/>
          <w:szCs w:val="24"/>
        </w:rPr>
        <w:t>р</w:t>
      </w:r>
      <w:r w:rsidR="00C551FA" w:rsidRPr="0015085B">
        <w:rPr>
          <w:rFonts w:ascii="Times New Roman" w:hAnsi="Times New Roman" w:cs="Times New Roman"/>
          <w:sz w:val="24"/>
          <w:szCs w:val="24"/>
        </w:rPr>
        <w:t>спективного развития системы общего образования:</w:t>
      </w:r>
      <w:r w:rsidR="00C551FA"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085B" w:rsidRPr="0015085B" w:rsidRDefault="0015085B" w:rsidP="0015085B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85B" w:rsidRPr="0015085B" w:rsidRDefault="00C551FA" w:rsidP="0015085B">
      <w:pPr>
        <w:pStyle w:val="a8"/>
        <w:numPr>
          <w:ilvl w:val="0"/>
          <w:numId w:val="29"/>
        </w:numPr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</w:t>
      </w:r>
      <w:r w:rsidRPr="0015085B">
        <w:rPr>
          <w:rFonts w:ascii="Times New Roman" w:hAnsi="Times New Roman" w:cs="Times New Roman"/>
          <w:sz w:val="24"/>
          <w:szCs w:val="24"/>
        </w:rPr>
        <w:t xml:space="preserve">, </w:t>
      </w: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направленной на популяризацию профессий, во</w:t>
      </w: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требованных в </w:t>
      </w:r>
      <w:r w:rsidR="00B9497E" w:rsidRPr="00B9497E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B9497E" w:rsidRPr="00B9497E">
        <w:rPr>
          <w:rFonts w:ascii="Times New Roman" w:hAnsi="Times New Roman" w:cs="Times New Roman"/>
          <w:b/>
          <w:bCs/>
          <w:sz w:val="24"/>
          <w:szCs w:val="24"/>
        </w:rPr>
        <w:t>Станционно-Ребрихинская</w:t>
      </w:r>
      <w:proofErr w:type="spellEnd"/>
      <w:r w:rsidR="00B9497E" w:rsidRPr="00B9497E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Pr="00B949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5085B" w:rsidRPr="00150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3463" w:rsidRDefault="00C551FA" w:rsidP="00983463">
      <w:pPr>
        <w:pStyle w:val="a8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15085B">
        <w:rPr>
          <w:rFonts w:ascii="Times New Roman" w:hAnsi="Times New Roman" w:cs="Times New Roman"/>
          <w:b/>
          <w:bCs/>
          <w:sz w:val="24"/>
          <w:szCs w:val="24"/>
        </w:rPr>
        <w:t>Цель профессиональной ориентации в ОО</w:t>
      </w:r>
      <w:r w:rsidRPr="0015085B">
        <w:rPr>
          <w:rFonts w:ascii="Times New Roman" w:hAnsi="Times New Roman" w:cs="Times New Roman"/>
          <w:sz w:val="24"/>
          <w:szCs w:val="24"/>
        </w:rPr>
        <w:t xml:space="preserve">: формирование у </w:t>
      </w:r>
      <w:proofErr w:type="gramStart"/>
      <w:r w:rsidRPr="001508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085B">
        <w:rPr>
          <w:rFonts w:ascii="Times New Roman" w:hAnsi="Times New Roman" w:cs="Times New Roman"/>
          <w:sz w:val="24"/>
          <w:szCs w:val="24"/>
        </w:rPr>
        <w:t xml:space="preserve"> способности в</w:t>
      </w:r>
      <w:r w:rsidRPr="0015085B">
        <w:rPr>
          <w:rFonts w:ascii="Times New Roman" w:hAnsi="Times New Roman" w:cs="Times New Roman"/>
          <w:sz w:val="24"/>
          <w:szCs w:val="24"/>
        </w:rPr>
        <w:t>ы</w:t>
      </w:r>
      <w:r w:rsidRPr="0015085B">
        <w:rPr>
          <w:rFonts w:ascii="Times New Roman" w:hAnsi="Times New Roman" w:cs="Times New Roman"/>
          <w:sz w:val="24"/>
          <w:szCs w:val="24"/>
        </w:rPr>
        <w:t>бирать сферу деятельности, оптимально соответствующую своим способностям, интересам и псих</w:t>
      </w:r>
      <w:r w:rsidRPr="0015085B">
        <w:rPr>
          <w:rFonts w:ascii="Times New Roman" w:hAnsi="Times New Roman" w:cs="Times New Roman"/>
          <w:sz w:val="24"/>
          <w:szCs w:val="24"/>
        </w:rPr>
        <w:t>о</w:t>
      </w:r>
      <w:r w:rsidRPr="0015085B">
        <w:rPr>
          <w:rFonts w:ascii="Times New Roman" w:hAnsi="Times New Roman" w:cs="Times New Roman"/>
          <w:sz w:val="24"/>
          <w:szCs w:val="24"/>
        </w:rPr>
        <w:t>логическим особенностям личности с учетом конъюнктуры рынка труда. Успешное решение этой проблемы невозможно без активного участия органов образования, работодателей, средств масс</w:t>
      </w:r>
      <w:r w:rsidR="00983463">
        <w:rPr>
          <w:rFonts w:ascii="Times New Roman" w:hAnsi="Times New Roman" w:cs="Times New Roman"/>
          <w:sz w:val="24"/>
          <w:szCs w:val="24"/>
        </w:rPr>
        <w:t>о</w:t>
      </w:r>
      <w:r w:rsidRPr="0015085B">
        <w:rPr>
          <w:rFonts w:ascii="Times New Roman" w:hAnsi="Times New Roman" w:cs="Times New Roman"/>
          <w:sz w:val="24"/>
          <w:szCs w:val="24"/>
        </w:rPr>
        <w:t>вой информации, а также самих обучающихся и их родителей.</w:t>
      </w:r>
    </w:p>
    <w:p w:rsidR="00983463" w:rsidRDefault="00C551FA" w:rsidP="00983463">
      <w:pPr>
        <w:pStyle w:val="a8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085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15085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5085B">
        <w:rPr>
          <w:rFonts w:ascii="Times New Roman" w:hAnsi="Times New Roman" w:cs="Times New Roman"/>
          <w:sz w:val="24"/>
          <w:szCs w:val="24"/>
        </w:rPr>
        <w:t>обеспечить профессиональную ориентацию подростков на рабочие профессии, во</w:t>
      </w:r>
      <w:r w:rsidRPr="0015085B">
        <w:rPr>
          <w:rFonts w:ascii="Times New Roman" w:hAnsi="Times New Roman" w:cs="Times New Roman"/>
          <w:sz w:val="24"/>
          <w:szCs w:val="24"/>
        </w:rPr>
        <w:t>с</w:t>
      </w:r>
      <w:r w:rsidRPr="0015085B">
        <w:rPr>
          <w:rFonts w:ascii="Times New Roman" w:hAnsi="Times New Roman" w:cs="Times New Roman"/>
          <w:sz w:val="24"/>
          <w:szCs w:val="24"/>
        </w:rPr>
        <w:t>требованные на рынке труда;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085B">
        <w:rPr>
          <w:rFonts w:ascii="Times New Roman" w:hAnsi="Times New Roman" w:cs="Times New Roman"/>
          <w:sz w:val="24"/>
          <w:szCs w:val="24"/>
        </w:rPr>
        <w:t>соответствовать способностям, наклонностям, навыкам и личным кач</w:t>
      </w:r>
      <w:r w:rsidRPr="0015085B">
        <w:rPr>
          <w:rFonts w:ascii="Times New Roman" w:hAnsi="Times New Roman" w:cs="Times New Roman"/>
          <w:sz w:val="24"/>
          <w:szCs w:val="24"/>
        </w:rPr>
        <w:t>е</w:t>
      </w:r>
      <w:r w:rsidRPr="0015085B">
        <w:rPr>
          <w:rFonts w:ascii="Times New Roman" w:hAnsi="Times New Roman" w:cs="Times New Roman"/>
          <w:sz w:val="24"/>
          <w:szCs w:val="24"/>
        </w:rPr>
        <w:t>ствам молодежи при выборе будущей сферы деятельности.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551FA" w:rsidRPr="00983463" w:rsidRDefault="00C551FA" w:rsidP="00983463">
      <w:pPr>
        <w:pStyle w:val="a8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 w:firstLine="578"/>
        <w:rPr>
          <w:rFonts w:ascii="PT Astra Serif" w:eastAsia="Calibri" w:hAnsi="PT Astra Serif" w:cs="Times New Roman"/>
          <w:b/>
          <w:color w:val="4472C4"/>
          <w:spacing w:val="-6"/>
          <w:kern w:val="2"/>
          <w:sz w:val="24"/>
          <w:szCs w:val="24"/>
        </w:rPr>
      </w:pPr>
      <w:r w:rsidRPr="0015085B">
        <w:rPr>
          <w:rFonts w:ascii="Times New Roman" w:hAnsi="Times New Roman" w:cs="Times New Roman"/>
          <w:sz w:val="24"/>
          <w:szCs w:val="24"/>
        </w:rPr>
        <w:t>Для достижения целей и задач необходимо организовать сетевое взаимодействие образовател</w:t>
      </w:r>
      <w:r w:rsidRPr="0015085B">
        <w:rPr>
          <w:rFonts w:ascii="Times New Roman" w:hAnsi="Times New Roman" w:cs="Times New Roman"/>
          <w:sz w:val="24"/>
          <w:szCs w:val="24"/>
        </w:rPr>
        <w:t>ь</w:t>
      </w:r>
      <w:r w:rsidRPr="0015085B">
        <w:rPr>
          <w:rFonts w:ascii="Times New Roman" w:hAnsi="Times New Roman" w:cs="Times New Roman"/>
          <w:sz w:val="24"/>
          <w:szCs w:val="24"/>
        </w:rPr>
        <w:t>ных организаций всех уровней образования, использовать ресурсы кластеров организаций профе</w:t>
      </w:r>
      <w:r w:rsidRPr="0015085B">
        <w:rPr>
          <w:rFonts w:ascii="Times New Roman" w:hAnsi="Times New Roman" w:cs="Times New Roman"/>
          <w:sz w:val="24"/>
          <w:szCs w:val="24"/>
        </w:rPr>
        <w:t>с</w:t>
      </w:r>
      <w:r w:rsidRPr="0015085B">
        <w:rPr>
          <w:rFonts w:ascii="Times New Roman" w:hAnsi="Times New Roman" w:cs="Times New Roman"/>
          <w:sz w:val="24"/>
          <w:szCs w:val="24"/>
        </w:rPr>
        <w:t>сионального образования в рамках федерального проекта «</w:t>
      </w:r>
      <w:proofErr w:type="spellStart"/>
      <w:r w:rsidRPr="0015085B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15085B">
        <w:rPr>
          <w:rFonts w:ascii="Times New Roman" w:hAnsi="Times New Roman" w:cs="Times New Roman"/>
          <w:sz w:val="24"/>
          <w:szCs w:val="24"/>
        </w:rPr>
        <w:t>» по приоритетным н</w:t>
      </w:r>
      <w:r w:rsidRPr="0015085B">
        <w:rPr>
          <w:rFonts w:ascii="Times New Roman" w:hAnsi="Times New Roman" w:cs="Times New Roman"/>
          <w:sz w:val="24"/>
          <w:szCs w:val="24"/>
        </w:rPr>
        <w:t>а</w:t>
      </w:r>
      <w:r w:rsidRPr="0015085B">
        <w:rPr>
          <w:rFonts w:ascii="Times New Roman" w:hAnsi="Times New Roman" w:cs="Times New Roman"/>
          <w:sz w:val="24"/>
          <w:szCs w:val="24"/>
        </w:rPr>
        <w:t xml:space="preserve">правлениям развития региона. </w:t>
      </w:r>
    </w:p>
    <w:p w:rsidR="00C551FA" w:rsidRPr="0015085B" w:rsidRDefault="00C551FA" w:rsidP="0015085B">
      <w:pPr>
        <w:spacing w:after="7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 xml:space="preserve">2. Развитие профильного образования, в том числе </w:t>
      </w:r>
      <w:proofErr w:type="spellStart"/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агротехнологического</w:t>
      </w:r>
      <w:proofErr w:type="spellEnd"/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 xml:space="preserve">, инженерного, естественнонаучного направления.  </w:t>
      </w:r>
    </w:p>
    <w:p w:rsidR="00C551FA" w:rsidRPr="0015085B" w:rsidRDefault="0015085B" w:rsidP="0015085B">
      <w:pPr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51FA" w:rsidRPr="0015085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C551FA" w:rsidRPr="0015085B">
        <w:rPr>
          <w:rFonts w:ascii="Times New Roman" w:hAnsi="Times New Roman" w:cs="Times New Roman"/>
          <w:sz w:val="24"/>
          <w:szCs w:val="24"/>
        </w:rPr>
        <w:t xml:space="preserve"> развитие у школьников технических способностей и навыков изобретательства, логич</w:t>
      </w:r>
      <w:r w:rsidR="00C551FA" w:rsidRPr="0015085B">
        <w:rPr>
          <w:rFonts w:ascii="Times New Roman" w:hAnsi="Times New Roman" w:cs="Times New Roman"/>
          <w:sz w:val="24"/>
          <w:szCs w:val="24"/>
        </w:rPr>
        <w:t>е</w:t>
      </w:r>
      <w:r w:rsidR="00C551FA" w:rsidRPr="0015085B">
        <w:rPr>
          <w:rFonts w:ascii="Times New Roman" w:hAnsi="Times New Roman" w:cs="Times New Roman"/>
          <w:sz w:val="24"/>
          <w:szCs w:val="24"/>
        </w:rPr>
        <w:t xml:space="preserve">ского и пространственного мышления, </w:t>
      </w:r>
      <w:proofErr w:type="spellStart"/>
      <w:r w:rsidR="00C551FA" w:rsidRPr="0015085B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C551FA" w:rsidRPr="0015085B">
        <w:rPr>
          <w:rFonts w:ascii="Times New Roman" w:hAnsi="Times New Roman" w:cs="Times New Roman"/>
          <w:sz w:val="24"/>
          <w:szCs w:val="24"/>
        </w:rPr>
        <w:t>, расширение их технического кругозора в сочет</w:t>
      </w:r>
      <w:r w:rsidR="00C551FA" w:rsidRPr="0015085B">
        <w:rPr>
          <w:rFonts w:ascii="Times New Roman" w:hAnsi="Times New Roman" w:cs="Times New Roman"/>
          <w:sz w:val="24"/>
          <w:szCs w:val="24"/>
        </w:rPr>
        <w:t>а</w:t>
      </w:r>
      <w:r w:rsidR="00C551FA" w:rsidRPr="0015085B">
        <w:rPr>
          <w:rFonts w:ascii="Times New Roman" w:hAnsi="Times New Roman" w:cs="Times New Roman"/>
          <w:sz w:val="24"/>
          <w:szCs w:val="24"/>
        </w:rPr>
        <w:t>нии с познавательной инициативой, социальными навыками взаимодействия, произвольностью псих</w:t>
      </w:r>
      <w:r w:rsidR="00C551FA" w:rsidRPr="0015085B">
        <w:rPr>
          <w:rFonts w:ascii="Times New Roman" w:hAnsi="Times New Roman" w:cs="Times New Roman"/>
          <w:sz w:val="24"/>
          <w:szCs w:val="24"/>
        </w:rPr>
        <w:t>и</w:t>
      </w:r>
      <w:r w:rsidR="00C551FA" w:rsidRPr="0015085B">
        <w:rPr>
          <w:rFonts w:ascii="Times New Roman" w:hAnsi="Times New Roman" w:cs="Times New Roman"/>
          <w:sz w:val="24"/>
          <w:szCs w:val="24"/>
        </w:rPr>
        <w:t xml:space="preserve">ческих процессов. </w:t>
      </w:r>
    </w:p>
    <w:p w:rsidR="00C551FA" w:rsidRDefault="00C551FA" w:rsidP="00B949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085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085B">
        <w:rPr>
          <w:rFonts w:ascii="Times New Roman" w:hAnsi="Times New Roman" w:cs="Times New Roman"/>
          <w:sz w:val="24"/>
          <w:szCs w:val="24"/>
        </w:rPr>
        <w:t xml:space="preserve">обеспечить условия для удовлетворения потребностей обучающихся в изучении </w:t>
      </w:r>
      <w:proofErr w:type="spellStart"/>
      <w:proofErr w:type="gramStart"/>
      <w:r w:rsidRPr="0015085B">
        <w:rPr>
          <w:rFonts w:ascii="Times New Roman" w:hAnsi="Times New Roman" w:cs="Times New Roman"/>
          <w:sz w:val="24"/>
          <w:szCs w:val="24"/>
        </w:rPr>
        <w:t>от-дельных</w:t>
      </w:r>
      <w:proofErr w:type="spellEnd"/>
      <w:proofErr w:type="gramEnd"/>
      <w:r w:rsidRPr="0015085B">
        <w:rPr>
          <w:rFonts w:ascii="Times New Roman" w:hAnsi="Times New Roman" w:cs="Times New Roman"/>
          <w:sz w:val="24"/>
          <w:szCs w:val="24"/>
        </w:rPr>
        <w:t xml:space="preserve"> предметов на углубленном уровне;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085B">
        <w:rPr>
          <w:rFonts w:ascii="Times New Roman" w:hAnsi="Times New Roman" w:cs="Times New Roman"/>
          <w:sz w:val="24"/>
          <w:szCs w:val="24"/>
        </w:rPr>
        <w:t>совершенствовать материально-техническую базу общ</w:t>
      </w:r>
      <w:r w:rsidRPr="0015085B">
        <w:rPr>
          <w:rFonts w:ascii="Times New Roman" w:hAnsi="Times New Roman" w:cs="Times New Roman"/>
          <w:sz w:val="24"/>
          <w:szCs w:val="24"/>
        </w:rPr>
        <w:t>е</w:t>
      </w:r>
      <w:r w:rsidRPr="0015085B">
        <w:rPr>
          <w:rFonts w:ascii="Times New Roman" w:hAnsi="Times New Roman" w:cs="Times New Roman"/>
          <w:sz w:val="24"/>
          <w:szCs w:val="24"/>
        </w:rPr>
        <w:t>образовательных организаций;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085B">
        <w:rPr>
          <w:rFonts w:ascii="Times New Roman" w:hAnsi="Times New Roman" w:cs="Times New Roman"/>
          <w:sz w:val="24"/>
          <w:szCs w:val="24"/>
        </w:rPr>
        <w:t xml:space="preserve">эффективно использовать технические и кадровые ресурсы центров «Точка роста». </w:t>
      </w:r>
    </w:p>
    <w:p w:rsidR="0015085B" w:rsidRPr="0015085B" w:rsidRDefault="0015085B" w:rsidP="00983463">
      <w:pPr>
        <w:ind w:left="-15"/>
        <w:rPr>
          <w:rFonts w:ascii="Times New Roman" w:hAnsi="Times New Roman" w:cs="Times New Roman"/>
          <w:sz w:val="24"/>
          <w:szCs w:val="24"/>
        </w:rPr>
      </w:pPr>
      <w:r w:rsidRPr="0015085B">
        <w:rPr>
          <w:rFonts w:ascii="Times New Roman" w:hAnsi="Times New Roman" w:cs="Times New Roman"/>
          <w:sz w:val="24"/>
          <w:szCs w:val="24"/>
        </w:rPr>
        <w:t>Для достижения целей и задач необходимо обеспечить сетевое взаимодействие общеобразовательных организаций с организациями системы общего, дополнительного и профессионального образования, промышленными и другими предприятиями региона.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085B" w:rsidRPr="0015085B" w:rsidRDefault="0015085B" w:rsidP="00983463">
      <w:pPr>
        <w:spacing w:after="7" w:line="271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 xml:space="preserve">3. Развитие театров, музеев, центров детских инициатив, </w:t>
      </w:r>
      <w:proofErr w:type="spellStart"/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медиацентров</w:t>
      </w:r>
      <w:proofErr w:type="spellEnd"/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, спортивных и в</w:t>
      </w: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енно-спортивных клубов.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085B" w:rsidRPr="0015085B" w:rsidRDefault="0015085B" w:rsidP="00983463">
      <w:pPr>
        <w:ind w:left="-15"/>
        <w:rPr>
          <w:rFonts w:ascii="Times New Roman" w:hAnsi="Times New Roman" w:cs="Times New Roman"/>
          <w:sz w:val="24"/>
          <w:szCs w:val="24"/>
        </w:rPr>
      </w:pPr>
      <w:r w:rsidRPr="0098346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5085B">
        <w:rPr>
          <w:rFonts w:ascii="Times New Roman" w:hAnsi="Times New Roman" w:cs="Times New Roman"/>
          <w:sz w:val="24"/>
          <w:szCs w:val="24"/>
        </w:rPr>
        <w:t>: создание условий для развития творческих способностей обучающихся, патриотического восп</w:t>
      </w:r>
      <w:r w:rsidRPr="0015085B">
        <w:rPr>
          <w:rFonts w:ascii="Times New Roman" w:hAnsi="Times New Roman" w:cs="Times New Roman"/>
          <w:sz w:val="24"/>
          <w:szCs w:val="24"/>
        </w:rPr>
        <w:t>и</w:t>
      </w:r>
      <w:r w:rsidRPr="0015085B">
        <w:rPr>
          <w:rFonts w:ascii="Times New Roman" w:hAnsi="Times New Roman" w:cs="Times New Roman"/>
          <w:sz w:val="24"/>
          <w:szCs w:val="24"/>
        </w:rPr>
        <w:t xml:space="preserve">тания, укрепления здоровья. 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085B" w:rsidRPr="0015085B" w:rsidRDefault="0015085B" w:rsidP="0098346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8346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085B">
        <w:rPr>
          <w:rFonts w:ascii="Times New Roman" w:hAnsi="Times New Roman" w:cs="Times New Roman"/>
          <w:sz w:val="24"/>
          <w:szCs w:val="24"/>
        </w:rPr>
        <w:t xml:space="preserve">обеспечить современную инфраструктуру, направленную на развитие </w:t>
      </w:r>
      <w:proofErr w:type="gramStart"/>
      <w:r w:rsidRPr="0015085B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150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85B" w:rsidRPr="0015085B" w:rsidRDefault="0015085B" w:rsidP="00983463">
      <w:pPr>
        <w:spacing w:after="0"/>
        <w:ind w:hanging="15"/>
        <w:rPr>
          <w:rFonts w:ascii="Times New Roman" w:hAnsi="Times New Roman" w:cs="Times New Roman"/>
          <w:sz w:val="24"/>
          <w:szCs w:val="24"/>
        </w:rPr>
      </w:pPr>
      <w:r w:rsidRPr="0015085B">
        <w:rPr>
          <w:rFonts w:ascii="Times New Roman" w:hAnsi="Times New Roman" w:cs="Times New Roman"/>
          <w:sz w:val="24"/>
          <w:szCs w:val="24"/>
        </w:rPr>
        <w:lastRenderedPageBreak/>
        <w:t>способностей обучающихся, патриотического воспитания, укрепления здоровья;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085B">
        <w:rPr>
          <w:rFonts w:ascii="Times New Roman" w:hAnsi="Times New Roman" w:cs="Times New Roman"/>
          <w:sz w:val="24"/>
          <w:szCs w:val="24"/>
        </w:rPr>
        <w:t>организовать св</w:t>
      </w:r>
      <w:r w:rsidR="00983463">
        <w:rPr>
          <w:rFonts w:ascii="Times New Roman" w:hAnsi="Times New Roman" w:cs="Times New Roman"/>
          <w:sz w:val="24"/>
          <w:szCs w:val="24"/>
        </w:rPr>
        <w:t>о</w:t>
      </w:r>
      <w:r w:rsidR="00983463">
        <w:rPr>
          <w:rFonts w:ascii="Times New Roman" w:hAnsi="Times New Roman" w:cs="Times New Roman"/>
          <w:sz w:val="24"/>
          <w:szCs w:val="24"/>
        </w:rPr>
        <w:t>е</w:t>
      </w:r>
      <w:r w:rsidRPr="0015085B">
        <w:rPr>
          <w:rFonts w:ascii="Times New Roman" w:hAnsi="Times New Roman" w:cs="Times New Roman"/>
          <w:sz w:val="24"/>
          <w:szCs w:val="24"/>
        </w:rPr>
        <w:t>временное выявление творческих способностей обучающихся.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085B" w:rsidRPr="0015085B" w:rsidRDefault="0015085B" w:rsidP="00983463">
      <w:pPr>
        <w:ind w:left="-15"/>
        <w:rPr>
          <w:rFonts w:ascii="Times New Roman" w:hAnsi="Times New Roman" w:cs="Times New Roman"/>
          <w:sz w:val="24"/>
          <w:szCs w:val="24"/>
        </w:rPr>
      </w:pPr>
      <w:proofErr w:type="gramStart"/>
      <w:r w:rsidRPr="0015085B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 невозможна без современной материально-технической базы (МТБ) общеобразовательных организаций для реализации основных и дополнител</w:t>
      </w:r>
      <w:r w:rsidRPr="0015085B">
        <w:rPr>
          <w:rFonts w:ascii="Times New Roman" w:hAnsi="Times New Roman" w:cs="Times New Roman"/>
          <w:sz w:val="24"/>
          <w:szCs w:val="24"/>
        </w:rPr>
        <w:t>ь</w:t>
      </w:r>
      <w:r w:rsidRPr="0015085B">
        <w:rPr>
          <w:rFonts w:ascii="Times New Roman" w:hAnsi="Times New Roman" w:cs="Times New Roman"/>
          <w:sz w:val="24"/>
          <w:szCs w:val="24"/>
        </w:rPr>
        <w:t>ных общеобразовательных программ цифрового и гуманитарного профилей в школах; необходимых условий для занятий физической культурой и спортом.</w:t>
      </w:r>
      <w:proofErr w:type="gramEnd"/>
      <w:r w:rsidRPr="0015085B">
        <w:rPr>
          <w:rFonts w:ascii="Times New Roman" w:hAnsi="Times New Roman" w:cs="Times New Roman"/>
          <w:sz w:val="24"/>
          <w:szCs w:val="24"/>
        </w:rPr>
        <w:t xml:space="preserve"> Совершенствование МТБ возможно не только через выделение средств на федеральном, региональном или муниципальном уровне, но и через уч</w:t>
      </w:r>
      <w:r w:rsidRPr="0015085B">
        <w:rPr>
          <w:rFonts w:ascii="Times New Roman" w:hAnsi="Times New Roman" w:cs="Times New Roman"/>
          <w:sz w:val="24"/>
          <w:szCs w:val="24"/>
        </w:rPr>
        <w:t>а</w:t>
      </w:r>
      <w:r w:rsidRPr="0015085B">
        <w:rPr>
          <w:rFonts w:ascii="Times New Roman" w:hAnsi="Times New Roman" w:cs="Times New Roman"/>
          <w:sz w:val="24"/>
          <w:szCs w:val="24"/>
        </w:rPr>
        <w:t>стие в различных конкурсах и грантах, подкрепленных финансовой поддержкой.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085B" w:rsidRPr="0015085B" w:rsidRDefault="0015085B" w:rsidP="00983463">
      <w:pPr>
        <w:spacing w:after="7" w:line="271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4. Подготовка квалифицированных педагогических кадров в соответствии с потребн</w:t>
      </w: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5085B">
        <w:rPr>
          <w:rFonts w:ascii="Times New Roman" w:eastAsia="Times New Roman" w:hAnsi="Times New Roman" w:cs="Times New Roman"/>
          <w:b/>
          <w:sz w:val="24"/>
          <w:szCs w:val="24"/>
        </w:rPr>
        <w:t>стями системы образования.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085B" w:rsidRPr="0015085B" w:rsidRDefault="0015085B" w:rsidP="00983463">
      <w:pPr>
        <w:ind w:left="-15"/>
        <w:rPr>
          <w:rFonts w:ascii="Times New Roman" w:hAnsi="Times New Roman" w:cs="Times New Roman"/>
          <w:sz w:val="24"/>
          <w:szCs w:val="24"/>
        </w:rPr>
      </w:pPr>
      <w:r w:rsidRPr="0015085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5085B">
        <w:rPr>
          <w:rFonts w:ascii="Times New Roman" w:hAnsi="Times New Roman" w:cs="Times New Roman"/>
          <w:sz w:val="24"/>
          <w:szCs w:val="24"/>
        </w:rPr>
        <w:t xml:space="preserve"> обеспечить подготовку квалифицированных педагогических кадров в соответствии с потребн</w:t>
      </w:r>
      <w:r w:rsidRPr="0015085B">
        <w:rPr>
          <w:rFonts w:ascii="Times New Roman" w:hAnsi="Times New Roman" w:cs="Times New Roman"/>
          <w:sz w:val="24"/>
          <w:szCs w:val="24"/>
        </w:rPr>
        <w:t>о</w:t>
      </w:r>
      <w:r w:rsidRPr="0015085B">
        <w:rPr>
          <w:rFonts w:ascii="Times New Roman" w:hAnsi="Times New Roman" w:cs="Times New Roman"/>
          <w:sz w:val="24"/>
          <w:szCs w:val="24"/>
        </w:rPr>
        <w:t>стями муниципальной системы образования, развитие профессиональной компетентности педагогов, повышение уровня владения современными средствами обучения, информационными технологиями.</w:t>
      </w:r>
      <w:r w:rsidRPr="001508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83463" w:rsidRDefault="0015085B" w:rsidP="00983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85B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  <w:r w:rsidRPr="0015085B">
        <w:rPr>
          <w:rFonts w:ascii="Times New Roman" w:hAnsi="Times New Roman" w:cs="Times New Roman"/>
          <w:sz w:val="24"/>
          <w:szCs w:val="24"/>
        </w:rPr>
        <w:t>обеспечить восполнение дефицитов кадрового обеспечения муниципальной системы общего образования, используя механизм целевого обучения педагогических кадров;</w:t>
      </w:r>
    </w:p>
    <w:p w:rsidR="0015085B" w:rsidRPr="00983463" w:rsidRDefault="0015085B" w:rsidP="009834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85B">
        <w:rPr>
          <w:rFonts w:ascii="Times New Roman" w:hAnsi="Times New Roman" w:cs="Times New Roman"/>
          <w:sz w:val="24"/>
          <w:szCs w:val="24"/>
        </w:rPr>
        <w:t>обеспечить непрерывное повышение квалификации руководящих и педагогических работников.</w:t>
      </w:r>
      <w:r w:rsidR="00983463">
        <w:rPr>
          <w:rFonts w:ascii="Times New Roman" w:hAnsi="Times New Roman" w:cs="Times New Roman"/>
          <w:sz w:val="24"/>
          <w:szCs w:val="24"/>
        </w:rPr>
        <w:t xml:space="preserve"> </w:t>
      </w:r>
      <w:r w:rsidRPr="0015085B">
        <w:rPr>
          <w:rFonts w:ascii="Times New Roman" w:hAnsi="Times New Roman" w:cs="Times New Roman"/>
          <w:sz w:val="24"/>
          <w:szCs w:val="24"/>
        </w:rPr>
        <w:t>С учетом выявленных факторов (дефицитов), сдерживающих прогрессивное развитие региональной си</w:t>
      </w:r>
      <w:r w:rsidRPr="0015085B">
        <w:rPr>
          <w:rFonts w:ascii="Times New Roman" w:hAnsi="Times New Roman" w:cs="Times New Roman"/>
          <w:sz w:val="24"/>
          <w:szCs w:val="24"/>
        </w:rPr>
        <w:t>с</w:t>
      </w:r>
      <w:r w:rsidRPr="0015085B">
        <w:rPr>
          <w:rFonts w:ascii="Times New Roman" w:hAnsi="Times New Roman" w:cs="Times New Roman"/>
          <w:sz w:val="24"/>
          <w:szCs w:val="24"/>
        </w:rPr>
        <w:t>темы образования по направлению «Начальное общее, основное общее и среднее общее образование», определен перечень мероприятий, установлены целевые показатели и значения целевых</w:t>
      </w:r>
      <w:r w:rsidR="00983463">
        <w:rPr>
          <w:rFonts w:ascii="Times New Roman" w:hAnsi="Times New Roman" w:cs="Times New Roman"/>
          <w:sz w:val="24"/>
          <w:szCs w:val="24"/>
        </w:rPr>
        <w:t xml:space="preserve"> </w:t>
      </w:r>
      <w:r w:rsidRPr="0015085B">
        <w:rPr>
          <w:rFonts w:ascii="Times New Roman" w:hAnsi="Times New Roman" w:cs="Times New Roman"/>
          <w:sz w:val="24"/>
          <w:szCs w:val="24"/>
        </w:rPr>
        <w:t xml:space="preserve">индикаторов. </w:t>
      </w:r>
    </w:p>
    <w:p w:rsidR="009368CC" w:rsidRPr="00B9497E" w:rsidRDefault="009368CC" w:rsidP="009368CC">
      <w:pPr>
        <w:spacing w:after="227"/>
        <w:ind w:left="-15" w:right="628"/>
        <w:rPr>
          <w:rFonts w:ascii="Times New Roman" w:hAnsi="Times New Roman" w:cs="Times New Roman"/>
          <w:sz w:val="24"/>
          <w:szCs w:val="24"/>
        </w:rPr>
      </w:pPr>
      <w:r w:rsidRPr="00B9497E">
        <w:rPr>
          <w:rFonts w:ascii="Times New Roman" w:hAnsi="Times New Roman" w:cs="Times New Roman"/>
          <w:sz w:val="24"/>
          <w:szCs w:val="24"/>
        </w:rPr>
        <w:t xml:space="preserve">Таблица 4.7 – Планируемые к реализации мероприятия, целевые показатели и значения целевых индикаторов </w:t>
      </w:r>
    </w:p>
    <w:tbl>
      <w:tblPr>
        <w:tblStyle w:val="TableGrid"/>
        <w:tblW w:w="10933" w:type="dxa"/>
        <w:tblInd w:w="-4" w:type="dxa"/>
        <w:tblCellMar>
          <w:top w:w="6" w:type="dxa"/>
          <w:left w:w="108" w:type="dxa"/>
          <w:right w:w="108" w:type="dxa"/>
        </w:tblCellMar>
        <w:tblLook w:val="04A0"/>
      </w:tblPr>
      <w:tblGrid>
        <w:gridCol w:w="2062"/>
        <w:gridCol w:w="2692"/>
        <w:gridCol w:w="791"/>
        <w:gridCol w:w="898"/>
        <w:gridCol w:w="898"/>
        <w:gridCol w:w="899"/>
        <w:gridCol w:w="898"/>
        <w:gridCol w:w="894"/>
        <w:gridCol w:w="901"/>
      </w:tblGrid>
      <w:tr w:rsidR="009368CC" w:rsidRPr="00B9497E" w:rsidTr="009368CC">
        <w:trPr>
          <w:trHeight w:val="398"/>
        </w:trPr>
        <w:tc>
          <w:tcPr>
            <w:tcW w:w="20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на 2025-2030 гг. </w:t>
            </w:r>
          </w:p>
        </w:tc>
      </w:tr>
      <w:tr w:rsidR="009368CC" w:rsidRPr="00B9497E" w:rsidTr="009368C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</w:p>
        </w:tc>
      </w:tr>
    </w:tbl>
    <w:p w:rsidR="009368CC" w:rsidRPr="00B9497E" w:rsidRDefault="009368CC" w:rsidP="009368CC">
      <w:pPr>
        <w:spacing w:after="0"/>
        <w:ind w:left="-1701" w:right="14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66" w:type="dxa"/>
        <w:tblInd w:w="-4" w:type="dxa"/>
        <w:tblCellMar>
          <w:top w:w="6" w:type="dxa"/>
          <w:left w:w="108" w:type="dxa"/>
        </w:tblCellMar>
        <w:tblLook w:val="04A0"/>
      </w:tblPr>
      <w:tblGrid>
        <w:gridCol w:w="2993"/>
        <w:gridCol w:w="2540"/>
        <w:gridCol w:w="716"/>
        <w:gridCol w:w="710"/>
        <w:gridCol w:w="843"/>
        <w:gridCol w:w="737"/>
        <w:gridCol w:w="817"/>
        <w:gridCol w:w="655"/>
        <w:gridCol w:w="855"/>
      </w:tblGrid>
      <w:tr w:rsidR="009368CC" w:rsidRPr="00B9497E" w:rsidTr="00DE0374">
        <w:trPr>
          <w:trHeight w:val="289"/>
        </w:trPr>
        <w:tc>
          <w:tcPr>
            <w:tcW w:w="1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на 2025-2030 гг. </w:t>
            </w:r>
          </w:p>
        </w:tc>
      </w:tr>
      <w:tr w:rsidR="009368CC" w:rsidRPr="00B9497E" w:rsidTr="00DE0374">
        <w:trPr>
          <w:trHeight w:val="469"/>
        </w:trPr>
        <w:tc>
          <w:tcPr>
            <w:tcW w:w="19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</w:p>
        </w:tc>
      </w:tr>
      <w:tr w:rsidR="009368CC" w:rsidRPr="00B9497E" w:rsidTr="00DE0374">
        <w:trPr>
          <w:trHeight w:val="1948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Работа методической слу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Доля педагогов, раб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тающих в системе 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Ребрихи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охваче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ных методическим с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провождением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9368CC" w:rsidRPr="00B9497E" w:rsidTr="00DE0374">
        <w:trPr>
          <w:trHeight w:val="2774"/>
        </w:trPr>
        <w:tc>
          <w:tcPr>
            <w:tcW w:w="1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и управленческих кадров 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ленческих кадров си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темы образования </w:t>
            </w:r>
            <w:r w:rsidR="00EA036E" w:rsidRPr="00B949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EA036E" w:rsidRPr="00B9497E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Станционно-Ребрихинская</w:t>
            </w:r>
            <w:proofErr w:type="spellEnd"/>
            <w:r w:rsidR="00EA036E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, своевременно пр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шедших повышение квалификации не м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нее 1 раза в 3 года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9368CC" w:rsidRPr="00B9497E" w:rsidTr="00DE0374">
        <w:trPr>
          <w:trHeight w:val="1742"/>
        </w:trPr>
        <w:tc>
          <w:tcPr>
            <w:tcW w:w="19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управленческих кадров, повысивших свою квалификацию в соответствии с выя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ленными професси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нальными дефицит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</w:p>
        </w:tc>
      </w:tr>
      <w:tr w:rsidR="009368CC" w:rsidRPr="00B9497E" w:rsidTr="00DE0374">
        <w:trPr>
          <w:trHeight w:val="1114"/>
        </w:trPr>
        <w:tc>
          <w:tcPr>
            <w:tcW w:w="19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прин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мающих участие в стажировках 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9368CC" w:rsidRPr="00B9497E" w:rsidTr="00DE0374">
        <w:trPr>
          <w:trHeight w:val="1119"/>
        </w:trPr>
        <w:tc>
          <w:tcPr>
            <w:tcW w:w="19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Доля молодых педаг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гов, охваченных си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темой методического сопровождения 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9368CC" w:rsidRPr="00B9497E" w:rsidTr="00DE0374">
        <w:trPr>
          <w:trHeight w:val="1673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EA036E">
            <w:pPr>
              <w:spacing w:after="40" w:line="238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подгото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ке/переподготовке кадров с целью закрытия потре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EA036E">
            <w:pPr>
              <w:spacing w:after="29" w:line="238" w:lineRule="auto"/>
              <w:ind w:left="1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Число договоров о целевом обучении п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дагогических кадров, заключенных в отче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ный период </w:t>
            </w:r>
          </w:p>
          <w:p w:rsidR="009368CC" w:rsidRPr="00B9497E" w:rsidRDefault="009368CC" w:rsidP="00B521A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8CC" w:rsidRPr="00B9497E" w:rsidRDefault="009368CC" w:rsidP="00EA036E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36E"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68CC" w:rsidRPr="00B9497E" w:rsidTr="00DE0374">
        <w:trPr>
          <w:trHeight w:val="2220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ных организаций средств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  <w:p w:rsidR="009368CC" w:rsidRPr="00B9497E" w:rsidRDefault="009368CC" w:rsidP="00B521A4">
            <w:pPr>
              <w:spacing w:line="259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воспитания с учетом требований ФГОС 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Доля школ, оснаще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ных средствами об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чения и воспитания за счет средств реги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</w:tbl>
    <w:p w:rsidR="009368CC" w:rsidRPr="00B9497E" w:rsidRDefault="009368CC" w:rsidP="009368CC">
      <w:pPr>
        <w:spacing w:after="0"/>
        <w:ind w:left="-1701" w:right="14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55" w:type="dxa"/>
        <w:tblInd w:w="-4" w:type="dxa"/>
        <w:tblCellMar>
          <w:top w:w="6" w:type="dxa"/>
          <w:left w:w="108" w:type="dxa"/>
          <w:right w:w="48" w:type="dxa"/>
        </w:tblCellMar>
        <w:tblLook w:val="04A0"/>
      </w:tblPr>
      <w:tblGrid>
        <w:gridCol w:w="2492"/>
        <w:gridCol w:w="2678"/>
        <w:gridCol w:w="752"/>
        <w:gridCol w:w="843"/>
        <w:gridCol w:w="843"/>
        <w:gridCol w:w="844"/>
        <w:gridCol w:w="843"/>
        <w:gridCol w:w="840"/>
        <w:gridCol w:w="720"/>
      </w:tblGrid>
      <w:tr w:rsidR="009368CC" w:rsidRPr="00B9497E" w:rsidTr="009368CC">
        <w:trPr>
          <w:trHeight w:val="290"/>
        </w:trPr>
        <w:tc>
          <w:tcPr>
            <w:tcW w:w="21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28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на 2025-2030 гг. </w:t>
            </w:r>
          </w:p>
        </w:tc>
      </w:tr>
      <w:tr w:rsidR="009368CC" w:rsidRPr="00B9497E" w:rsidTr="009368C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</w:p>
        </w:tc>
      </w:tr>
      <w:tr w:rsidR="009368CC" w:rsidRPr="00B9497E" w:rsidTr="009368CC">
        <w:trPr>
          <w:trHeight w:val="1398"/>
        </w:trPr>
        <w:tc>
          <w:tcPr>
            <w:tcW w:w="21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Оснащение кабинетов по учебным предм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там «ОБЗР», «ТРУД (Технология)», «М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зыка»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Доля школ, в которых обновлена МТБ пре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метных кабинетов «Труд (технология)»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9368CC" w:rsidRPr="00B9497E" w:rsidTr="009368CC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Доля школ, в которых обновлена МТБ пре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метных кабинетов «ОБЗР»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9368CC" w:rsidRPr="00B9497E" w:rsidTr="009368CC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Доля школ, в которых обновлена МТБ пре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метных кабинетов «Музыка»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9368CC" w:rsidRPr="00B9497E" w:rsidTr="009368CC">
        <w:trPr>
          <w:trHeight w:val="1395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Обеспечение школ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ных библиотек уче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Доля школ, в которых 100% обучающихся </w:t>
            </w:r>
            <w:proofErr w:type="gram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ми в соответствии с ФПУ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4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9368CC" w:rsidRPr="00B9497E" w:rsidTr="00EA036E">
        <w:trPr>
          <w:trHeight w:val="1281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</w:p>
          <w:p w:rsidR="009368CC" w:rsidRPr="00B9497E" w:rsidRDefault="009368CC" w:rsidP="00B521A4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МТБ школьных вое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A036E" w:rsidRPr="00B949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патриотических клубов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0" w:lineRule="auto"/>
              <w:ind w:left="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Количество школ, в к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торых </w:t>
            </w:r>
            <w:proofErr w:type="gram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обновлена</w:t>
            </w:r>
            <w:proofErr w:type="gram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МТБ школьного </w:t>
            </w:r>
            <w:proofErr w:type="spell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68CC" w:rsidRPr="00B9497E" w:rsidRDefault="009368CC" w:rsidP="00B521A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клуба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8CC" w:rsidRPr="00B9497E" w:rsidTr="009368CC">
        <w:trPr>
          <w:trHeight w:val="1116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Оснащение спорти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ных клубов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EA036E">
            <w:pPr>
              <w:spacing w:after="46" w:line="238" w:lineRule="auto"/>
              <w:ind w:left="1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Количество школ, в к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торых происходит 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новление МТБ спо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тивного клуба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68CC" w:rsidRPr="00B9497E" w:rsidTr="009368CC">
        <w:trPr>
          <w:trHeight w:val="1121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EA036E">
            <w:pPr>
              <w:spacing w:after="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школьных 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театров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EA036E">
            <w:pPr>
              <w:spacing w:after="45" w:line="238" w:lineRule="auto"/>
              <w:ind w:left="1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Количество школ, в к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торых происходит 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новление МТБ школ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ного театра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8CC" w:rsidRPr="00B9497E" w:rsidTr="009368CC">
        <w:trPr>
          <w:trHeight w:val="1116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</w:p>
          <w:p w:rsidR="009368CC" w:rsidRPr="00B9497E" w:rsidRDefault="009368CC" w:rsidP="00EA036E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музеев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46" w:line="238" w:lineRule="auto"/>
              <w:ind w:left="1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Количество школ, в к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торых происходит 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МТБ </w:t>
            </w:r>
          </w:p>
          <w:p w:rsidR="009368CC" w:rsidRPr="00B9497E" w:rsidRDefault="009368CC" w:rsidP="00B521A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музея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68CC" w:rsidRPr="00B9497E" w:rsidTr="00EA036E">
        <w:trPr>
          <w:trHeight w:val="1121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EA036E">
            <w:pPr>
              <w:spacing w:after="23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центров детских инициатив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45" w:line="238" w:lineRule="auto"/>
              <w:ind w:left="1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Количество школ, в к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торых происходит 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МТБ центров детских </w:t>
            </w:r>
          </w:p>
          <w:p w:rsidR="009368CC" w:rsidRPr="00B9497E" w:rsidRDefault="009368CC" w:rsidP="00B521A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EA036E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8CC"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68CC" w:rsidRPr="00B9497E" w:rsidTr="00EA036E">
        <w:trPr>
          <w:trHeight w:val="953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медиаце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тров</w:t>
            </w:r>
            <w:proofErr w:type="spell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Количество школ, в к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торых происходит 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МТБ </w:t>
            </w:r>
            <w:proofErr w:type="spell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proofErr w:type="spell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368CC" w:rsidRPr="00B9497E" w:rsidTr="00EA036E">
        <w:trPr>
          <w:trHeight w:val="1265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Оснащение медици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ских кабинетов ОО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Доля школ, в которых медицинские кабинеты оснащены необход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мым оборудованием за счет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68CC" w:rsidRPr="00B9497E" w:rsidTr="009368CC">
        <w:trPr>
          <w:trHeight w:val="290"/>
        </w:trPr>
        <w:tc>
          <w:tcPr>
            <w:tcW w:w="21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28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на 2025-2030 гг. </w:t>
            </w:r>
          </w:p>
        </w:tc>
      </w:tr>
      <w:tr w:rsidR="009368CC" w:rsidRPr="00B9497E" w:rsidTr="009368C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</w:p>
        </w:tc>
      </w:tr>
      <w:tr w:rsidR="009368CC" w:rsidRPr="00B9497E" w:rsidTr="009368CC">
        <w:trPr>
          <w:trHeight w:val="1675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средств консолидир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ванного бюджета (р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гионального и муниц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бюджета) и внебюджетных средств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CC" w:rsidRPr="00B9497E" w:rsidTr="009368CC">
        <w:trPr>
          <w:trHeight w:val="1394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Работа с родител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ским 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сообществом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Количество ежегодных мероприятий, в кот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рых приняло участие родительское сообщ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368CC" w:rsidRPr="00B9497E" w:rsidTr="009368CC">
        <w:trPr>
          <w:trHeight w:val="2785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ОО с участием фед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бюджета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Количество школ, еж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годно отремонтирова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ных за счет средств ф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 бюджета школ, оснащенных средствами обучения и воспитания за счет средств регионального бюджета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368CC" w:rsidRPr="00B9497E" w:rsidTr="009368CC">
        <w:trPr>
          <w:trHeight w:val="1948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Обеспечение тран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портной доступности общеобразовательных организаций </w:t>
            </w:r>
            <w:proofErr w:type="gramStart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Запуск новых автобу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ных маршрутов, нео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ходимых для обеспеч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ния подвоза обуча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368CC" w:rsidRPr="00B9497E" w:rsidTr="009368CC">
        <w:trPr>
          <w:trHeight w:val="1672"/>
        </w:trPr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Обследование техн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ческого состояния зданий, 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ab/>
              <w:t>тр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бующих разработки ПСД*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Количество зданий, прошедших обследов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ние от общего колич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ства зданий, требу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щих разработки ПСД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8CC" w:rsidRPr="00B9497E" w:rsidRDefault="009368CC" w:rsidP="00B521A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</w:tbl>
    <w:p w:rsidR="007F4E8D" w:rsidRDefault="007F4E8D" w:rsidP="007F4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374" w:rsidRDefault="00DE0374" w:rsidP="007F4E8D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7F4E8D" w:rsidRPr="00B9497E" w:rsidRDefault="007F4E8D" w:rsidP="007F4E8D">
      <w:pPr>
        <w:widowControl w:val="0"/>
        <w:spacing w:after="0" w:line="240" w:lineRule="auto"/>
        <w:rPr>
          <w:rFonts w:ascii="PT Astra Serif" w:eastAsia="Calibri" w:hAnsi="PT Astra Serif" w:cs="Times New Roman"/>
          <w:b/>
          <w:kern w:val="2"/>
          <w:sz w:val="24"/>
          <w:szCs w:val="24"/>
        </w:rPr>
      </w:pPr>
      <w:r w:rsidRPr="00B9497E">
        <w:rPr>
          <w:rFonts w:ascii="PT Astra Serif" w:eastAsia="Calibri" w:hAnsi="PT Astra Serif" w:cs="Times New Roman"/>
          <w:b/>
          <w:kern w:val="2"/>
          <w:sz w:val="24"/>
          <w:szCs w:val="24"/>
          <w:lang w:val="en-US"/>
        </w:rPr>
        <w:t>VI</w:t>
      </w:r>
      <w:r w:rsidRPr="00B9497E">
        <w:rPr>
          <w:rFonts w:ascii="PT Astra Serif" w:eastAsia="Calibri" w:hAnsi="PT Astra Serif" w:cs="Times New Roman"/>
          <w:b/>
          <w:kern w:val="2"/>
          <w:sz w:val="24"/>
          <w:szCs w:val="24"/>
        </w:rPr>
        <w:t>.</w:t>
      </w:r>
      <w:r w:rsidRPr="00B9497E">
        <w:rPr>
          <w:rFonts w:ascii="PT Astra Serif" w:eastAsia="Calibri" w:hAnsi="PT Astra Serif" w:cs="Times New Roman"/>
          <w:b/>
          <w:kern w:val="2"/>
          <w:sz w:val="24"/>
          <w:szCs w:val="24"/>
          <w:lang w:val="en-US"/>
        </w:rPr>
        <w:t> </w:t>
      </w:r>
      <w:r w:rsidRPr="00B9497E">
        <w:rPr>
          <w:rFonts w:ascii="PT Astra Serif" w:eastAsia="Calibri" w:hAnsi="PT Astra Serif" w:cs="Times New Roman"/>
          <w:b/>
          <w:kern w:val="2"/>
          <w:sz w:val="24"/>
          <w:szCs w:val="24"/>
        </w:rPr>
        <w:t xml:space="preserve">ИТОГОВАЯ СПРАВКА О ПЕРСПЕКТИВАХ РАЗВИТИЯ </w:t>
      </w:r>
      <w:r w:rsidR="00B9497E">
        <w:rPr>
          <w:rFonts w:ascii="PT Astra Serif" w:eastAsia="Calibri" w:hAnsi="PT Astra Serif" w:cs="Times New Roman"/>
          <w:b/>
          <w:kern w:val="2"/>
          <w:sz w:val="24"/>
          <w:szCs w:val="24"/>
        </w:rPr>
        <w:t>МБОУ «СТАНЦИОННО-РЕБРИХИНСКАЯ СОШ»</w:t>
      </w:r>
    </w:p>
    <w:p w:rsidR="00B9497E" w:rsidRDefault="00B9497E" w:rsidP="007F4E8D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7F4E8D" w:rsidRDefault="007F4E8D" w:rsidP="007F4E8D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  <w:r w:rsidRPr="00B53EBC">
        <w:rPr>
          <w:rFonts w:ascii="PT Astra Serif" w:eastAsia="Calibri" w:hAnsi="PT Astra Serif" w:cs="Times New Roman"/>
          <w:kern w:val="2"/>
          <w:sz w:val="24"/>
          <w:szCs w:val="24"/>
        </w:rPr>
        <w:t xml:space="preserve">В результате выполнения показателей и мероприятий </w:t>
      </w:r>
      <w:r>
        <w:rPr>
          <w:rFonts w:ascii="PT Astra Serif" w:eastAsia="Calibri" w:hAnsi="PT Astra Serif" w:cs="Times New Roman"/>
          <w:kern w:val="2"/>
          <w:sz w:val="24"/>
          <w:szCs w:val="24"/>
        </w:rPr>
        <w:t>программы развития</w:t>
      </w:r>
      <w:r w:rsidRPr="00B53EBC">
        <w:rPr>
          <w:rFonts w:ascii="PT Astra Serif" w:eastAsia="Calibri" w:hAnsi="PT Astra Serif" w:cs="Times New Roman"/>
          <w:kern w:val="2"/>
          <w:sz w:val="24"/>
          <w:szCs w:val="24"/>
        </w:rPr>
        <w:t xml:space="preserve"> </w:t>
      </w:r>
      <w:r w:rsidR="00B9497E">
        <w:rPr>
          <w:rFonts w:ascii="PT Astra Serif" w:eastAsia="Calibri" w:hAnsi="PT Astra Serif" w:cs="Times New Roman"/>
          <w:kern w:val="2"/>
          <w:sz w:val="24"/>
          <w:szCs w:val="24"/>
        </w:rPr>
        <w:t>МБОУ «</w:t>
      </w:r>
      <w:proofErr w:type="spellStart"/>
      <w:r w:rsidR="00B9497E">
        <w:rPr>
          <w:rFonts w:ascii="PT Astra Serif" w:eastAsia="Calibri" w:hAnsi="PT Astra Serif" w:cs="Times New Roman"/>
          <w:kern w:val="2"/>
          <w:sz w:val="24"/>
          <w:szCs w:val="24"/>
        </w:rPr>
        <w:t>Станционно-Ребрихинская</w:t>
      </w:r>
      <w:proofErr w:type="spellEnd"/>
      <w:r w:rsidR="00B9497E">
        <w:rPr>
          <w:rFonts w:ascii="PT Astra Serif" w:eastAsia="Calibri" w:hAnsi="PT Astra Serif" w:cs="Times New Roman"/>
          <w:kern w:val="2"/>
          <w:sz w:val="24"/>
          <w:szCs w:val="24"/>
        </w:rPr>
        <w:t xml:space="preserve"> СОШ»</w:t>
      </w:r>
      <w:r>
        <w:rPr>
          <w:rFonts w:ascii="PT Astra Serif" w:eastAsia="Calibri" w:hAnsi="PT Astra Serif" w:cs="Times New Roman"/>
          <w:kern w:val="2"/>
          <w:sz w:val="24"/>
          <w:szCs w:val="24"/>
        </w:rPr>
        <w:t xml:space="preserve"> </w:t>
      </w:r>
      <w:r w:rsidRPr="00B53EBC">
        <w:rPr>
          <w:rFonts w:ascii="PT Astra Serif" w:eastAsia="Calibri" w:hAnsi="PT Astra Serif" w:cs="Times New Roman"/>
          <w:kern w:val="2"/>
          <w:sz w:val="24"/>
          <w:szCs w:val="24"/>
        </w:rPr>
        <w:t>планируется к 2030 году:</w:t>
      </w:r>
    </w:p>
    <w:p w:rsidR="00E705E5" w:rsidRDefault="00E705E5" w:rsidP="007F4E8D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B9497E" w:rsidRPr="00336E63" w:rsidRDefault="00B9497E" w:rsidP="00B9497E">
      <w:pPr>
        <w:numPr>
          <w:ilvl w:val="0"/>
          <w:numId w:val="31"/>
        </w:numPr>
        <w:spacing w:after="13" w:line="268" w:lineRule="auto"/>
        <w:ind w:right="628" w:hanging="361"/>
        <w:jc w:val="both"/>
        <w:rPr>
          <w:rFonts w:ascii="Times New Roman" w:hAnsi="Times New Roman" w:cs="Times New Roman"/>
          <w:sz w:val="24"/>
          <w:szCs w:val="24"/>
        </w:rPr>
      </w:pPr>
      <w:r w:rsidRPr="00336E63">
        <w:rPr>
          <w:rFonts w:ascii="Times New Roman" w:hAnsi="Times New Roman" w:cs="Times New Roman"/>
          <w:sz w:val="24"/>
          <w:szCs w:val="24"/>
        </w:rPr>
        <w:t xml:space="preserve">Обеспечить кадровую укомплектованность образовательных организаций: </w:t>
      </w:r>
    </w:p>
    <w:tbl>
      <w:tblPr>
        <w:tblStyle w:val="TableGrid"/>
        <w:tblW w:w="10414" w:type="dxa"/>
        <w:tblInd w:w="0" w:type="dxa"/>
        <w:tblCellMar>
          <w:top w:w="10" w:type="dxa"/>
          <w:left w:w="108" w:type="dxa"/>
          <w:right w:w="50" w:type="dxa"/>
        </w:tblCellMar>
        <w:tblLook w:val="04A0"/>
      </w:tblPr>
      <w:tblGrid>
        <w:gridCol w:w="2861"/>
        <w:gridCol w:w="1207"/>
        <w:gridCol w:w="1138"/>
        <w:gridCol w:w="1300"/>
        <w:gridCol w:w="1304"/>
        <w:gridCol w:w="1299"/>
        <w:gridCol w:w="1305"/>
      </w:tblGrid>
      <w:tr w:rsidR="00B9497E" w:rsidRPr="00336E63" w:rsidTr="00336E63">
        <w:trPr>
          <w:trHeight w:val="284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1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</w:tr>
      <w:tr w:rsidR="00B9497E" w:rsidRPr="00336E63" w:rsidTr="00336E63">
        <w:trPr>
          <w:trHeight w:val="1645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молодых специалистов </w:t>
            </w:r>
            <w:proofErr w:type="gramStart"/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 в раб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ты в общеобразовател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организациях  </w:t>
            </w:r>
          </w:p>
          <w:p w:rsidR="00B9497E" w:rsidRPr="00336E63" w:rsidRDefault="00B9497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B9497E" w:rsidRDefault="00B9497E" w:rsidP="00B9497E">
      <w:pPr>
        <w:spacing w:after="25"/>
        <w:ind w:left="721"/>
      </w:pPr>
      <w:r>
        <w:rPr>
          <w:i/>
          <w:color w:val="FF0000"/>
        </w:rPr>
        <w:t xml:space="preserve"> </w:t>
      </w:r>
    </w:p>
    <w:p w:rsidR="00B9497E" w:rsidRPr="00336E63" w:rsidRDefault="00B9497E" w:rsidP="00B9497E">
      <w:pPr>
        <w:numPr>
          <w:ilvl w:val="0"/>
          <w:numId w:val="31"/>
        </w:numPr>
        <w:spacing w:after="13" w:line="268" w:lineRule="auto"/>
        <w:ind w:right="628" w:hanging="361"/>
        <w:jc w:val="both"/>
        <w:rPr>
          <w:rFonts w:ascii="Times New Roman" w:hAnsi="Times New Roman" w:cs="Times New Roman"/>
          <w:sz w:val="24"/>
          <w:szCs w:val="24"/>
        </w:rPr>
      </w:pPr>
      <w:r w:rsidRPr="00336E63">
        <w:rPr>
          <w:rFonts w:ascii="Times New Roman" w:hAnsi="Times New Roman" w:cs="Times New Roman"/>
          <w:sz w:val="24"/>
          <w:szCs w:val="24"/>
        </w:rPr>
        <w:t>Предусмотреть  финансовые обязательства по приоритетным направлениям развития си</w:t>
      </w:r>
      <w:r w:rsidRPr="00336E63">
        <w:rPr>
          <w:rFonts w:ascii="Times New Roman" w:hAnsi="Times New Roman" w:cs="Times New Roman"/>
          <w:sz w:val="24"/>
          <w:szCs w:val="24"/>
        </w:rPr>
        <w:t>с</w:t>
      </w:r>
      <w:r w:rsidRPr="00336E63">
        <w:rPr>
          <w:rFonts w:ascii="Times New Roman" w:hAnsi="Times New Roman" w:cs="Times New Roman"/>
          <w:sz w:val="24"/>
          <w:szCs w:val="24"/>
        </w:rPr>
        <w:t xml:space="preserve">темы образования: </w:t>
      </w:r>
    </w:p>
    <w:p w:rsidR="00B9497E" w:rsidRPr="00336E63" w:rsidRDefault="00B9497E" w:rsidP="00B9497E">
      <w:pPr>
        <w:spacing w:after="0"/>
        <w:ind w:left="721"/>
        <w:rPr>
          <w:rFonts w:ascii="Times New Roman" w:hAnsi="Times New Roman" w:cs="Times New Roman"/>
          <w:sz w:val="24"/>
          <w:szCs w:val="24"/>
        </w:rPr>
      </w:pPr>
      <w:r w:rsidRPr="00336E6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546" w:type="dxa"/>
        <w:tblInd w:w="0" w:type="dxa"/>
        <w:tblCellMar>
          <w:top w:w="6" w:type="dxa"/>
          <w:left w:w="108" w:type="dxa"/>
          <w:right w:w="80" w:type="dxa"/>
        </w:tblCellMar>
        <w:tblLook w:val="04A0"/>
      </w:tblPr>
      <w:tblGrid>
        <w:gridCol w:w="2772"/>
        <w:gridCol w:w="1069"/>
        <w:gridCol w:w="888"/>
        <w:gridCol w:w="883"/>
        <w:gridCol w:w="888"/>
        <w:gridCol w:w="883"/>
        <w:gridCol w:w="889"/>
        <w:gridCol w:w="957"/>
        <w:gridCol w:w="1317"/>
      </w:tblGrid>
      <w:tr w:rsidR="00B9497E" w:rsidRPr="00336E63" w:rsidTr="00336E63">
        <w:trPr>
          <w:trHeight w:val="290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2023 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</w:tr>
      <w:tr w:rsidR="00B9497E" w:rsidRPr="00336E63" w:rsidTr="00336E63">
        <w:trPr>
          <w:trHeight w:val="1704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приорите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ных направлений разв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тия системы образов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B9497E" w:rsidRPr="00336E63" w:rsidRDefault="00B9497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1226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1301 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1226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1316 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1256 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1346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1286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1376 </w:t>
            </w:r>
          </w:p>
        </w:tc>
      </w:tr>
    </w:tbl>
    <w:p w:rsidR="00B9497E" w:rsidRDefault="00B9497E" w:rsidP="00B9497E">
      <w:pPr>
        <w:spacing w:after="25"/>
      </w:pPr>
      <w:r>
        <w:rPr>
          <w:i/>
          <w:color w:val="FF0000"/>
        </w:rPr>
        <w:t xml:space="preserve"> </w:t>
      </w:r>
    </w:p>
    <w:p w:rsidR="00B9497E" w:rsidRPr="00336E63" w:rsidRDefault="00B9497E" w:rsidP="00B9497E">
      <w:pPr>
        <w:numPr>
          <w:ilvl w:val="0"/>
          <w:numId w:val="31"/>
        </w:numPr>
        <w:spacing w:after="13" w:line="268" w:lineRule="auto"/>
        <w:ind w:right="628" w:hanging="361"/>
        <w:jc w:val="both"/>
        <w:rPr>
          <w:rFonts w:ascii="Times New Roman" w:hAnsi="Times New Roman" w:cs="Times New Roman"/>
          <w:sz w:val="24"/>
          <w:szCs w:val="24"/>
        </w:rPr>
      </w:pPr>
      <w:r w:rsidRPr="00336E63">
        <w:rPr>
          <w:rFonts w:ascii="Times New Roman" w:hAnsi="Times New Roman" w:cs="Times New Roman"/>
          <w:sz w:val="24"/>
          <w:szCs w:val="24"/>
        </w:rPr>
        <w:t>Достигнуть федеральных показателей по использованию ФГИС «Моя школа» и ИКОП «</w:t>
      </w:r>
      <w:proofErr w:type="spellStart"/>
      <w:r w:rsidRPr="00336E63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336E63">
        <w:rPr>
          <w:rFonts w:ascii="Times New Roman" w:hAnsi="Times New Roman" w:cs="Times New Roman"/>
          <w:sz w:val="24"/>
          <w:szCs w:val="24"/>
        </w:rPr>
        <w:t xml:space="preserve">».  </w:t>
      </w:r>
    </w:p>
    <w:tbl>
      <w:tblPr>
        <w:tblStyle w:val="TableGrid"/>
        <w:tblW w:w="10555" w:type="dxa"/>
        <w:tblInd w:w="0" w:type="dxa"/>
        <w:tblCellMar>
          <w:top w:w="53" w:type="dxa"/>
          <w:left w:w="44" w:type="dxa"/>
          <w:right w:w="49" w:type="dxa"/>
        </w:tblCellMar>
        <w:tblLook w:val="04A0"/>
      </w:tblPr>
      <w:tblGrid>
        <w:gridCol w:w="2797"/>
        <w:gridCol w:w="1392"/>
        <w:gridCol w:w="1087"/>
        <w:gridCol w:w="933"/>
        <w:gridCol w:w="930"/>
        <w:gridCol w:w="1087"/>
        <w:gridCol w:w="1087"/>
        <w:gridCol w:w="1242"/>
      </w:tblGrid>
      <w:tr w:rsidR="00B9497E" w:rsidRPr="00336E63" w:rsidTr="00336E63">
        <w:trPr>
          <w:trHeight w:val="236"/>
        </w:trPr>
        <w:tc>
          <w:tcPr>
            <w:tcW w:w="27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показ</w:t>
            </w: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97E" w:rsidRPr="00336E63" w:rsidRDefault="00B9497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97E" w:rsidRPr="00336E63" w:rsidRDefault="00B9497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97E" w:rsidRPr="00336E63" w:rsidRDefault="00B9497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97E" w:rsidRPr="00336E63" w:rsidRDefault="00B9497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  </w:t>
            </w:r>
          </w:p>
        </w:tc>
        <w:tc>
          <w:tcPr>
            <w:tcW w:w="1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97E" w:rsidRPr="00336E63" w:rsidRDefault="00B9497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7E" w:rsidRPr="00336E63" w:rsidTr="00336E63">
        <w:trPr>
          <w:trHeight w:val="3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2028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2029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97E" w:rsidRPr="00336E63" w:rsidTr="00336E63">
        <w:trPr>
          <w:trHeight w:val="1094"/>
        </w:trPr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after="45" w:line="238" w:lineRule="auto"/>
              <w:ind w:left="64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Доля обучающихся, и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пользующих ФГИС «Моя школа» (% от </w:t>
            </w:r>
            <w:proofErr w:type="gramEnd"/>
          </w:p>
          <w:p w:rsidR="00B9497E" w:rsidRPr="00336E63" w:rsidRDefault="00B9497E" w:rsidP="006A7F74">
            <w:pPr>
              <w:spacing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общего числа)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60%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B9497E" w:rsidRPr="00336E63" w:rsidTr="00336E63">
        <w:trPr>
          <w:trHeight w:val="1370"/>
        </w:trPr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6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педагогических работников, использу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щих ФГИС «Моя школа» (% от общего числа)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63%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B9497E" w:rsidTr="00336E63">
        <w:trPr>
          <w:trHeight w:val="1367"/>
        </w:trPr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line="259" w:lineRule="auto"/>
              <w:ind w:left="6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испол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зующих ФГИС «Моя школа» (% от общего числа)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B9497E" w:rsidTr="00336E63">
        <w:trPr>
          <w:trHeight w:val="1099"/>
        </w:trPr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6A7F74">
            <w:pPr>
              <w:spacing w:after="22" w:line="25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Доля обучающихся, и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пользующих ИКОП «</w:t>
            </w:r>
            <w:proofErr w:type="spellStart"/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9497E" w:rsidRPr="00336E63" w:rsidRDefault="00B9497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 (% от общего числа)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72%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B9497E" w:rsidTr="00336E63">
        <w:trPr>
          <w:trHeight w:val="1366"/>
        </w:trPr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DE0374">
            <w:pPr>
              <w:spacing w:after="43" w:line="23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ботников, использующих ИКОП «</w:t>
            </w:r>
            <w:proofErr w:type="spellStart"/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9497E" w:rsidRPr="00336E63" w:rsidRDefault="00B9497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 (% от общего числа)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76%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B9497E" w:rsidTr="00336E63">
        <w:trPr>
          <w:trHeight w:val="1366"/>
        </w:trPr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97E" w:rsidRPr="00336E63" w:rsidRDefault="00B9497E" w:rsidP="00DE0374">
            <w:pPr>
              <w:spacing w:after="42" w:line="238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испол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зующих ИКОП «</w:t>
            </w:r>
            <w:proofErr w:type="spellStart"/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рум</w:t>
            </w:r>
            <w:proofErr w:type="spellEnd"/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9497E" w:rsidRPr="00336E63" w:rsidRDefault="00B9497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 (% от общего числа)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36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497E" w:rsidRPr="00336E63" w:rsidRDefault="00B9497E" w:rsidP="006A7F7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6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</w:tbl>
    <w:p w:rsidR="00B9497E" w:rsidRDefault="00B9497E" w:rsidP="00B9497E">
      <w:pPr>
        <w:spacing w:after="0"/>
      </w:pPr>
      <w:r>
        <w:rPr>
          <w:i/>
          <w:color w:val="FF0000"/>
        </w:rPr>
        <w:t xml:space="preserve"> </w:t>
      </w:r>
    </w:p>
    <w:p w:rsidR="00B9497E" w:rsidRDefault="00B9497E" w:rsidP="00B9497E">
      <w:pPr>
        <w:spacing w:after="0"/>
      </w:pPr>
      <w:r>
        <w:rPr>
          <w:i/>
          <w:color w:val="4472C4"/>
        </w:rPr>
        <w:t xml:space="preserve"> </w:t>
      </w:r>
    </w:p>
    <w:p w:rsidR="00B9497E" w:rsidRDefault="00B9497E" w:rsidP="00B9497E">
      <w:pPr>
        <w:spacing w:after="0"/>
      </w:pPr>
      <w:r>
        <w:rPr>
          <w:b/>
          <w:color w:val="4472C4"/>
        </w:rPr>
        <w:t xml:space="preserve"> </w:t>
      </w:r>
    </w:p>
    <w:p w:rsidR="00B9497E" w:rsidRDefault="00B9497E" w:rsidP="00B9497E">
      <w:pPr>
        <w:spacing w:after="0"/>
      </w:pPr>
      <w:r>
        <w:t xml:space="preserve"> </w:t>
      </w:r>
    </w:p>
    <w:p w:rsidR="00B9497E" w:rsidRDefault="00B9497E" w:rsidP="007F4E8D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7F4E8D" w:rsidRPr="003F0CCD" w:rsidRDefault="007F4E8D" w:rsidP="007F4E8D">
      <w:pPr>
        <w:pStyle w:val="formattext"/>
        <w:spacing w:before="0" w:beforeAutospacing="0" w:after="160" w:afterAutospacing="0"/>
        <w:rPr>
          <w:rFonts w:ascii="PT Astra Serif" w:eastAsiaTheme="minorHAnsi" w:hAnsi="PT Astra Serif" w:cstheme="minorBidi"/>
          <w:lang w:eastAsia="en-US"/>
        </w:rPr>
      </w:pPr>
    </w:p>
    <w:p w:rsidR="007F4E8D" w:rsidRDefault="007F4E8D" w:rsidP="00455A32">
      <w:pPr>
        <w:jc w:val="center"/>
        <w:rPr>
          <w:sz w:val="20"/>
        </w:rPr>
        <w:sectPr w:rsidR="007F4E8D" w:rsidSect="00837CCE">
          <w:pgSz w:w="11910" w:h="16840"/>
          <w:pgMar w:top="198" w:right="570" w:bottom="238" w:left="709" w:header="0" w:footer="998" w:gutter="0"/>
          <w:cols w:space="720"/>
        </w:sectPr>
      </w:pPr>
    </w:p>
    <w:p w:rsidR="005A55C5" w:rsidRDefault="005A55C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</w:rPr>
      </w:pPr>
    </w:p>
    <w:p w:rsidR="005A55C5" w:rsidRDefault="005A55C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</w:rPr>
      </w:pPr>
    </w:p>
    <w:p w:rsidR="005A55C5" w:rsidRDefault="005A55C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</w:rPr>
      </w:pPr>
    </w:p>
    <w:p w:rsidR="005A55C5" w:rsidRDefault="005A55C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</w:rPr>
      </w:pPr>
    </w:p>
    <w:p w:rsidR="005A55C5" w:rsidRDefault="005A55C5" w:rsidP="00CE023B">
      <w:pPr>
        <w:rPr>
          <w:sz w:val="20"/>
        </w:rPr>
        <w:sectPr w:rsidR="005A55C5" w:rsidSect="005A55C5">
          <w:pgSz w:w="11910" w:h="16840"/>
          <w:pgMar w:top="198" w:right="995" w:bottom="238" w:left="240" w:header="0" w:footer="998" w:gutter="0"/>
          <w:cols w:space="720"/>
        </w:sectPr>
      </w:pPr>
    </w:p>
    <w:p w:rsidR="00736D38" w:rsidRDefault="00736D38" w:rsidP="0024572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36D38" w:rsidRPr="00725159" w:rsidRDefault="00736D38" w:rsidP="000C54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A72935" w:rsidRPr="0030600E" w:rsidRDefault="0002725C" w:rsidP="00087E49">
      <w:pPr>
        <w:spacing w:line="240" w:lineRule="auto"/>
        <w:rPr>
          <w:rFonts w:ascii="PT Astra Serif" w:eastAsia="Calibri" w:hAnsi="PT Astra Serif" w:cs="Times New Roman"/>
          <w:kern w:val="2"/>
          <w:sz w:val="24"/>
          <w:szCs w:val="24"/>
        </w:rPr>
      </w:pPr>
      <w:r>
        <w:rPr>
          <w:rFonts w:ascii="PT Astra Serif" w:eastAsia="Calibri" w:hAnsi="PT Astra Serif" w:cs="Times New Roman"/>
          <w:bCs/>
          <w:color w:val="FF0000"/>
          <w:kern w:val="2"/>
          <w:sz w:val="24"/>
          <w:szCs w:val="24"/>
        </w:rPr>
        <w:br w:type="page"/>
      </w:r>
      <w:r w:rsidR="00087E49" w:rsidRPr="0030600E">
        <w:rPr>
          <w:rFonts w:ascii="PT Astra Serif" w:eastAsia="Calibri" w:hAnsi="PT Astra Serif" w:cs="Times New Roman"/>
          <w:kern w:val="2"/>
          <w:sz w:val="24"/>
          <w:szCs w:val="24"/>
        </w:rPr>
        <w:lastRenderedPageBreak/>
        <w:t xml:space="preserve"> </w:t>
      </w:r>
    </w:p>
    <w:p w:rsidR="00922AE6" w:rsidRDefault="00922AE6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</w:rPr>
      </w:pPr>
    </w:p>
    <w:p w:rsidR="00922AE6" w:rsidRDefault="00922AE6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</w:rPr>
      </w:pPr>
    </w:p>
    <w:sectPr w:rsidR="00922AE6" w:rsidSect="007C24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6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29" w:rsidRDefault="009D3929">
      <w:pPr>
        <w:spacing w:after="0" w:line="240" w:lineRule="auto"/>
      </w:pPr>
      <w:r>
        <w:separator/>
      </w:r>
    </w:p>
  </w:endnote>
  <w:endnote w:type="continuationSeparator" w:id="0">
    <w:p w:rsidR="009D3929" w:rsidRDefault="009D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5CA" w:rsidRDefault="00E176BB">
    <w:pPr>
      <w:pStyle w:val="aff"/>
      <w:spacing w:line="14" w:lineRule="auto"/>
      <w:rPr>
        <w:sz w:val="20"/>
      </w:rPr>
    </w:pPr>
    <w:r w:rsidRPr="00E176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49" type="#_x0000_t202" style="position:absolute;margin-left:538.8pt;margin-top:780.9pt;width:18.3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" filled="f" stroked="f">
          <v:textbox inset="0,0,0,0">
            <w:txbxContent>
              <w:p w:rsidR="00E535CA" w:rsidRDefault="00E176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535CA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23875"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2E" w:rsidRDefault="0033042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225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3042E" w:rsidRPr="00880127" w:rsidRDefault="00E176BB" w:rsidP="00A7293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880127">
          <w:rPr>
            <w:rFonts w:ascii="Times New Roman" w:hAnsi="Times New Roman" w:cs="Times New Roman"/>
            <w:sz w:val="24"/>
          </w:rPr>
          <w:fldChar w:fldCharType="begin"/>
        </w:r>
        <w:r w:rsidR="0033042E" w:rsidRPr="00880127">
          <w:rPr>
            <w:rFonts w:ascii="Times New Roman" w:hAnsi="Times New Roman" w:cs="Times New Roman"/>
            <w:sz w:val="24"/>
          </w:rPr>
          <w:instrText>PAGE   \* MERGEFORMAT</w:instrText>
        </w:r>
        <w:r w:rsidRPr="00880127">
          <w:rPr>
            <w:rFonts w:ascii="Times New Roman" w:hAnsi="Times New Roman" w:cs="Times New Roman"/>
            <w:sz w:val="24"/>
          </w:rPr>
          <w:fldChar w:fldCharType="separate"/>
        </w:r>
        <w:r w:rsidR="00723875">
          <w:rPr>
            <w:rFonts w:ascii="Times New Roman" w:hAnsi="Times New Roman" w:cs="Times New Roman"/>
            <w:noProof/>
            <w:sz w:val="24"/>
          </w:rPr>
          <w:t>40</w:t>
        </w:r>
        <w:r w:rsidRPr="00880127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2E" w:rsidRDefault="003304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29" w:rsidRDefault="009D3929">
      <w:pPr>
        <w:spacing w:after="0" w:line="240" w:lineRule="auto"/>
      </w:pPr>
      <w:r>
        <w:separator/>
      </w:r>
    </w:p>
  </w:footnote>
  <w:footnote w:type="continuationSeparator" w:id="0">
    <w:p w:rsidR="009D3929" w:rsidRDefault="009D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2E" w:rsidRDefault="003304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2E" w:rsidRDefault="0033042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2E" w:rsidRDefault="003304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7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29472E"/>
    <w:multiLevelType w:val="multilevel"/>
    <w:tmpl w:val="3C1EC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5733857"/>
    <w:multiLevelType w:val="hybridMultilevel"/>
    <w:tmpl w:val="5D1ED146"/>
    <w:lvl w:ilvl="0" w:tplc="A1246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743DF"/>
    <w:multiLevelType w:val="multilevel"/>
    <w:tmpl w:val="8B385C5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0CB47AEE"/>
    <w:multiLevelType w:val="hybridMultilevel"/>
    <w:tmpl w:val="A710A60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0D5B1174"/>
    <w:multiLevelType w:val="multilevel"/>
    <w:tmpl w:val="61A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81764"/>
    <w:multiLevelType w:val="hybridMultilevel"/>
    <w:tmpl w:val="0792ED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4F76C4E"/>
    <w:multiLevelType w:val="hybridMultilevel"/>
    <w:tmpl w:val="8078DE14"/>
    <w:lvl w:ilvl="0" w:tplc="4168B0D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A1E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0AE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492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67B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61D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8EE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6CA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A02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5C249A"/>
    <w:multiLevelType w:val="hybridMultilevel"/>
    <w:tmpl w:val="279048DE"/>
    <w:lvl w:ilvl="0" w:tplc="DFA8EF1E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614870"/>
    <w:multiLevelType w:val="hybridMultilevel"/>
    <w:tmpl w:val="6FCAF2FC"/>
    <w:lvl w:ilvl="0" w:tplc="5324DF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0083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86EBC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EE20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6538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A852A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C1450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0C2D6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CE2DE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386178"/>
    <w:multiLevelType w:val="hybridMultilevel"/>
    <w:tmpl w:val="44C2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C65B1"/>
    <w:multiLevelType w:val="multilevel"/>
    <w:tmpl w:val="12D0F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1C2E5807"/>
    <w:multiLevelType w:val="hybridMultilevel"/>
    <w:tmpl w:val="CCE276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1D917398"/>
    <w:multiLevelType w:val="hybridMultilevel"/>
    <w:tmpl w:val="A3A228AE"/>
    <w:lvl w:ilvl="0" w:tplc="0D3E6CE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E17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EB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881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8E7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EA2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02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2B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CF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E32BD3"/>
    <w:multiLevelType w:val="hybridMultilevel"/>
    <w:tmpl w:val="C88C3538"/>
    <w:lvl w:ilvl="0" w:tplc="97F62CA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D09B5"/>
    <w:multiLevelType w:val="multilevel"/>
    <w:tmpl w:val="1ED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B954A6"/>
    <w:multiLevelType w:val="hybridMultilevel"/>
    <w:tmpl w:val="6C8EDB0C"/>
    <w:lvl w:ilvl="0" w:tplc="D410F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4EC3D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46FF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05033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ABAA1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C2C9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DCB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CFAD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A9ECE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CE876DC"/>
    <w:multiLevelType w:val="hybridMultilevel"/>
    <w:tmpl w:val="48CA0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DA1FF2"/>
    <w:multiLevelType w:val="multilevel"/>
    <w:tmpl w:val="3C1EC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2F3B1BD9"/>
    <w:multiLevelType w:val="multilevel"/>
    <w:tmpl w:val="8B385C5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>
    <w:nsid w:val="30AD1E16"/>
    <w:multiLevelType w:val="hybridMultilevel"/>
    <w:tmpl w:val="ED50D520"/>
    <w:lvl w:ilvl="0" w:tplc="0419000D">
      <w:start w:val="1"/>
      <w:numFmt w:val="bullet"/>
      <w:lvlText w:val=""/>
      <w:lvlJc w:val="left"/>
      <w:pPr>
        <w:ind w:left="2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1">
    <w:nsid w:val="3A6337F2"/>
    <w:multiLevelType w:val="multilevel"/>
    <w:tmpl w:val="B8C60D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>
    <w:nsid w:val="3F9C73CE"/>
    <w:multiLevelType w:val="hybridMultilevel"/>
    <w:tmpl w:val="F69EC10C"/>
    <w:lvl w:ilvl="0" w:tplc="599AFB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704E8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DE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252C8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660A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C26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1B24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94AFA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889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28F2654"/>
    <w:multiLevelType w:val="hybridMultilevel"/>
    <w:tmpl w:val="496AF6FE"/>
    <w:lvl w:ilvl="0" w:tplc="F7E242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284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EB8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A44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ECD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98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0D8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A4D9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02F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B9303C4"/>
    <w:multiLevelType w:val="hybridMultilevel"/>
    <w:tmpl w:val="E9D4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E0B61"/>
    <w:multiLevelType w:val="hybridMultilevel"/>
    <w:tmpl w:val="84CE3884"/>
    <w:lvl w:ilvl="0" w:tplc="8ECE165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CD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C58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40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60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850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EE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43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2235C9B"/>
    <w:multiLevelType w:val="hybridMultilevel"/>
    <w:tmpl w:val="FF0E4730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25D73CC"/>
    <w:multiLevelType w:val="hybridMultilevel"/>
    <w:tmpl w:val="5B0E9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4546F48"/>
    <w:multiLevelType w:val="multilevel"/>
    <w:tmpl w:val="BC745CC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>
    <w:nsid w:val="57D254DE"/>
    <w:multiLevelType w:val="hybridMultilevel"/>
    <w:tmpl w:val="C770B4D0"/>
    <w:lvl w:ilvl="0" w:tplc="7B94392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00E2F"/>
    <w:multiLevelType w:val="hybridMultilevel"/>
    <w:tmpl w:val="8B98CD5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64236392"/>
    <w:multiLevelType w:val="hybridMultilevel"/>
    <w:tmpl w:val="8F98202C"/>
    <w:lvl w:ilvl="0" w:tplc="8E746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913D27"/>
    <w:multiLevelType w:val="hybridMultilevel"/>
    <w:tmpl w:val="7834D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C0F3DB9"/>
    <w:multiLevelType w:val="multilevel"/>
    <w:tmpl w:val="68E0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847C4C"/>
    <w:multiLevelType w:val="multilevel"/>
    <w:tmpl w:val="3C1EC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>
    <w:nsid w:val="71983020"/>
    <w:multiLevelType w:val="hybridMultilevel"/>
    <w:tmpl w:val="D0B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4007D78"/>
    <w:multiLevelType w:val="hybridMultilevel"/>
    <w:tmpl w:val="65527510"/>
    <w:lvl w:ilvl="0" w:tplc="8300F5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4472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140CE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B68BD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0EC1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B8017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46B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35AB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48EDD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796D1525"/>
    <w:multiLevelType w:val="hybridMultilevel"/>
    <w:tmpl w:val="DC3A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E363003"/>
    <w:multiLevelType w:val="multilevel"/>
    <w:tmpl w:val="3C1EC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38"/>
  </w:num>
  <w:num w:numId="4">
    <w:abstractNumId w:val="11"/>
  </w:num>
  <w:num w:numId="5">
    <w:abstractNumId w:val="34"/>
  </w:num>
  <w:num w:numId="6">
    <w:abstractNumId w:val="18"/>
  </w:num>
  <w:num w:numId="7">
    <w:abstractNumId w:val="4"/>
  </w:num>
  <w:num w:numId="8">
    <w:abstractNumId w:val="12"/>
  </w:num>
  <w:num w:numId="9">
    <w:abstractNumId w:val="26"/>
  </w:num>
  <w:num w:numId="10">
    <w:abstractNumId w:val="20"/>
  </w:num>
  <w:num w:numId="11">
    <w:abstractNumId w:val="30"/>
  </w:num>
  <w:num w:numId="12">
    <w:abstractNumId w:val="1"/>
  </w:num>
  <w:num w:numId="13">
    <w:abstractNumId w:val="3"/>
  </w:num>
  <w:num w:numId="14">
    <w:abstractNumId w:val="29"/>
  </w:num>
  <w:num w:numId="15">
    <w:abstractNumId w:val="1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5"/>
  </w:num>
  <w:num w:numId="19">
    <w:abstractNumId w:val="15"/>
  </w:num>
  <w:num w:numId="20">
    <w:abstractNumId w:val="33"/>
  </w:num>
  <w:num w:numId="21">
    <w:abstractNumId w:val="24"/>
  </w:num>
  <w:num w:numId="22">
    <w:abstractNumId w:val="2"/>
  </w:num>
  <w:num w:numId="23">
    <w:abstractNumId w:val="19"/>
  </w:num>
  <w:num w:numId="24">
    <w:abstractNumId w:val="14"/>
  </w:num>
  <w:num w:numId="25">
    <w:abstractNumId w:val="25"/>
  </w:num>
  <w:num w:numId="26">
    <w:abstractNumId w:val="9"/>
  </w:num>
  <w:num w:numId="27">
    <w:abstractNumId w:val="23"/>
  </w:num>
  <w:num w:numId="28">
    <w:abstractNumId w:val="8"/>
  </w:num>
  <w:num w:numId="29">
    <w:abstractNumId w:val="10"/>
  </w:num>
  <w:num w:numId="30">
    <w:abstractNumId w:val="7"/>
  </w:num>
  <w:num w:numId="31">
    <w:abstractNumId w:val="13"/>
  </w:num>
  <w:num w:numId="32">
    <w:abstractNumId w:val="37"/>
  </w:num>
  <w:num w:numId="33">
    <w:abstractNumId w:val="0"/>
  </w:num>
  <w:num w:numId="34">
    <w:abstractNumId w:val="35"/>
  </w:num>
  <w:num w:numId="35">
    <w:abstractNumId w:val="17"/>
  </w:num>
  <w:num w:numId="36">
    <w:abstractNumId w:val="27"/>
  </w:num>
  <w:num w:numId="37">
    <w:abstractNumId w:val="32"/>
  </w:num>
  <w:num w:numId="38">
    <w:abstractNumId w:val="6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4377"/>
    <w:rsid w:val="00001F5B"/>
    <w:rsid w:val="00003C2C"/>
    <w:rsid w:val="00004A15"/>
    <w:rsid w:val="00010E1C"/>
    <w:rsid w:val="0001269D"/>
    <w:rsid w:val="00015F52"/>
    <w:rsid w:val="000174FD"/>
    <w:rsid w:val="0002715E"/>
    <w:rsid w:val="0002725C"/>
    <w:rsid w:val="00031C6D"/>
    <w:rsid w:val="00042F86"/>
    <w:rsid w:val="00044634"/>
    <w:rsid w:val="000456EE"/>
    <w:rsid w:val="00050996"/>
    <w:rsid w:val="000545CD"/>
    <w:rsid w:val="00055E87"/>
    <w:rsid w:val="00057E0D"/>
    <w:rsid w:val="00064FB6"/>
    <w:rsid w:val="00066BCC"/>
    <w:rsid w:val="000700BD"/>
    <w:rsid w:val="00073DFE"/>
    <w:rsid w:val="000745FD"/>
    <w:rsid w:val="000809F1"/>
    <w:rsid w:val="00087E49"/>
    <w:rsid w:val="00090FE1"/>
    <w:rsid w:val="00094660"/>
    <w:rsid w:val="000B27E0"/>
    <w:rsid w:val="000B3C6E"/>
    <w:rsid w:val="000C54C6"/>
    <w:rsid w:val="000D074B"/>
    <w:rsid w:val="000D1604"/>
    <w:rsid w:val="000F065C"/>
    <w:rsid w:val="000F2323"/>
    <w:rsid w:val="00102B76"/>
    <w:rsid w:val="0010362E"/>
    <w:rsid w:val="00106E76"/>
    <w:rsid w:val="00111551"/>
    <w:rsid w:val="00111608"/>
    <w:rsid w:val="00121697"/>
    <w:rsid w:val="0012170E"/>
    <w:rsid w:val="00126730"/>
    <w:rsid w:val="00137F76"/>
    <w:rsid w:val="00150120"/>
    <w:rsid w:val="0015085B"/>
    <w:rsid w:val="001545D5"/>
    <w:rsid w:val="00155AC4"/>
    <w:rsid w:val="00157D00"/>
    <w:rsid w:val="00160104"/>
    <w:rsid w:val="00160B73"/>
    <w:rsid w:val="001618B2"/>
    <w:rsid w:val="001726CE"/>
    <w:rsid w:val="00175315"/>
    <w:rsid w:val="00180051"/>
    <w:rsid w:val="001856DC"/>
    <w:rsid w:val="00194D1C"/>
    <w:rsid w:val="001958B3"/>
    <w:rsid w:val="00196079"/>
    <w:rsid w:val="00197EDA"/>
    <w:rsid w:val="001A17EB"/>
    <w:rsid w:val="001A3222"/>
    <w:rsid w:val="001A3B9C"/>
    <w:rsid w:val="001A669A"/>
    <w:rsid w:val="001A7DA3"/>
    <w:rsid w:val="001B1461"/>
    <w:rsid w:val="001B2FFD"/>
    <w:rsid w:val="001B5A36"/>
    <w:rsid w:val="001D4C49"/>
    <w:rsid w:val="001E1B51"/>
    <w:rsid w:val="001E28F1"/>
    <w:rsid w:val="001E386C"/>
    <w:rsid w:val="001E3F6A"/>
    <w:rsid w:val="001F699E"/>
    <w:rsid w:val="00201DCB"/>
    <w:rsid w:val="00203123"/>
    <w:rsid w:val="002074BB"/>
    <w:rsid w:val="00207A59"/>
    <w:rsid w:val="00211EF5"/>
    <w:rsid w:val="00215CD7"/>
    <w:rsid w:val="0022185F"/>
    <w:rsid w:val="00222459"/>
    <w:rsid w:val="00233EFF"/>
    <w:rsid w:val="00235D0D"/>
    <w:rsid w:val="00236C65"/>
    <w:rsid w:val="002410C2"/>
    <w:rsid w:val="0024253E"/>
    <w:rsid w:val="002456B7"/>
    <w:rsid w:val="00245721"/>
    <w:rsid w:val="002540A1"/>
    <w:rsid w:val="00254D85"/>
    <w:rsid w:val="00260342"/>
    <w:rsid w:val="00261CF6"/>
    <w:rsid w:val="002707F6"/>
    <w:rsid w:val="00270F4F"/>
    <w:rsid w:val="002713F6"/>
    <w:rsid w:val="00276954"/>
    <w:rsid w:val="00280370"/>
    <w:rsid w:val="00284423"/>
    <w:rsid w:val="00285633"/>
    <w:rsid w:val="002856D2"/>
    <w:rsid w:val="0028665F"/>
    <w:rsid w:val="00294889"/>
    <w:rsid w:val="00296983"/>
    <w:rsid w:val="002A0E07"/>
    <w:rsid w:val="002A18EF"/>
    <w:rsid w:val="002A1DDE"/>
    <w:rsid w:val="002B186E"/>
    <w:rsid w:val="002B4825"/>
    <w:rsid w:val="002C19DA"/>
    <w:rsid w:val="002C77B8"/>
    <w:rsid w:val="002D139D"/>
    <w:rsid w:val="002D2700"/>
    <w:rsid w:val="002D6A39"/>
    <w:rsid w:val="002E6122"/>
    <w:rsid w:val="002F0B34"/>
    <w:rsid w:val="002F4206"/>
    <w:rsid w:val="002F6671"/>
    <w:rsid w:val="0030108C"/>
    <w:rsid w:val="00301259"/>
    <w:rsid w:val="00302C8B"/>
    <w:rsid w:val="003030C9"/>
    <w:rsid w:val="0030600E"/>
    <w:rsid w:val="0031124B"/>
    <w:rsid w:val="00312552"/>
    <w:rsid w:val="00314236"/>
    <w:rsid w:val="00316927"/>
    <w:rsid w:val="003215AE"/>
    <w:rsid w:val="00322ADD"/>
    <w:rsid w:val="0033042E"/>
    <w:rsid w:val="0033047B"/>
    <w:rsid w:val="00331BF5"/>
    <w:rsid w:val="00331C11"/>
    <w:rsid w:val="0033361E"/>
    <w:rsid w:val="003341DC"/>
    <w:rsid w:val="00336E63"/>
    <w:rsid w:val="003426DF"/>
    <w:rsid w:val="0035502B"/>
    <w:rsid w:val="003610F4"/>
    <w:rsid w:val="0036547D"/>
    <w:rsid w:val="00373596"/>
    <w:rsid w:val="003758D9"/>
    <w:rsid w:val="00384488"/>
    <w:rsid w:val="00390B22"/>
    <w:rsid w:val="003921F9"/>
    <w:rsid w:val="003941CC"/>
    <w:rsid w:val="003956AB"/>
    <w:rsid w:val="003A1F1F"/>
    <w:rsid w:val="003A4377"/>
    <w:rsid w:val="003A7ED2"/>
    <w:rsid w:val="003B3B6E"/>
    <w:rsid w:val="003B6DA9"/>
    <w:rsid w:val="003B7A75"/>
    <w:rsid w:val="003C0306"/>
    <w:rsid w:val="003C307A"/>
    <w:rsid w:val="003C671F"/>
    <w:rsid w:val="003D0A4B"/>
    <w:rsid w:val="003D2012"/>
    <w:rsid w:val="003D4BA2"/>
    <w:rsid w:val="003E367D"/>
    <w:rsid w:val="003F0CCD"/>
    <w:rsid w:val="003F41D3"/>
    <w:rsid w:val="0040461F"/>
    <w:rsid w:val="00420C44"/>
    <w:rsid w:val="0042420A"/>
    <w:rsid w:val="00431C5A"/>
    <w:rsid w:val="00442474"/>
    <w:rsid w:val="0044427A"/>
    <w:rsid w:val="00453313"/>
    <w:rsid w:val="00455A32"/>
    <w:rsid w:val="004571E3"/>
    <w:rsid w:val="004639C2"/>
    <w:rsid w:val="00466327"/>
    <w:rsid w:val="0048663D"/>
    <w:rsid w:val="0048689A"/>
    <w:rsid w:val="004908C9"/>
    <w:rsid w:val="00490AB4"/>
    <w:rsid w:val="00492B18"/>
    <w:rsid w:val="004A3DF1"/>
    <w:rsid w:val="004A3E0D"/>
    <w:rsid w:val="004A4028"/>
    <w:rsid w:val="004B3A74"/>
    <w:rsid w:val="004C4423"/>
    <w:rsid w:val="004C70A5"/>
    <w:rsid w:val="004D0C78"/>
    <w:rsid w:val="004D5A89"/>
    <w:rsid w:val="004E1170"/>
    <w:rsid w:val="004E12DC"/>
    <w:rsid w:val="004E621D"/>
    <w:rsid w:val="004E6976"/>
    <w:rsid w:val="004F244F"/>
    <w:rsid w:val="004F2CC8"/>
    <w:rsid w:val="004F6462"/>
    <w:rsid w:val="00503C12"/>
    <w:rsid w:val="005069DF"/>
    <w:rsid w:val="00513FE1"/>
    <w:rsid w:val="0051558F"/>
    <w:rsid w:val="00531978"/>
    <w:rsid w:val="005370C2"/>
    <w:rsid w:val="005370DD"/>
    <w:rsid w:val="00537568"/>
    <w:rsid w:val="00541E66"/>
    <w:rsid w:val="005452B4"/>
    <w:rsid w:val="0054633B"/>
    <w:rsid w:val="00550540"/>
    <w:rsid w:val="00563779"/>
    <w:rsid w:val="005667E3"/>
    <w:rsid w:val="00567D39"/>
    <w:rsid w:val="00572FA5"/>
    <w:rsid w:val="00573ED8"/>
    <w:rsid w:val="00587F12"/>
    <w:rsid w:val="00590E1A"/>
    <w:rsid w:val="00590E46"/>
    <w:rsid w:val="0059291F"/>
    <w:rsid w:val="005A1F64"/>
    <w:rsid w:val="005A55C5"/>
    <w:rsid w:val="005A73F3"/>
    <w:rsid w:val="005B03CC"/>
    <w:rsid w:val="005B3FB5"/>
    <w:rsid w:val="005B4D8B"/>
    <w:rsid w:val="005B6A06"/>
    <w:rsid w:val="005B7C40"/>
    <w:rsid w:val="005C0B58"/>
    <w:rsid w:val="005C7078"/>
    <w:rsid w:val="005C7546"/>
    <w:rsid w:val="005C7B0B"/>
    <w:rsid w:val="005D232A"/>
    <w:rsid w:val="005D3984"/>
    <w:rsid w:val="005D53F7"/>
    <w:rsid w:val="005D5DF3"/>
    <w:rsid w:val="005E4418"/>
    <w:rsid w:val="005E74A8"/>
    <w:rsid w:val="005F6B42"/>
    <w:rsid w:val="00603D89"/>
    <w:rsid w:val="00605B78"/>
    <w:rsid w:val="00610678"/>
    <w:rsid w:val="006113B2"/>
    <w:rsid w:val="00613B18"/>
    <w:rsid w:val="00615289"/>
    <w:rsid w:val="006213C5"/>
    <w:rsid w:val="00621405"/>
    <w:rsid w:val="006257D3"/>
    <w:rsid w:val="00630DEB"/>
    <w:rsid w:val="006479E2"/>
    <w:rsid w:val="00650E35"/>
    <w:rsid w:val="0065618F"/>
    <w:rsid w:val="006626B1"/>
    <w:rsid w:val="00670FA3"/>
    <w:rsid w:val="006715EE"/>
    <w:rsid w:val="006746B8"/>
    <w:rsid w:val="00675194"/>
    <w:rsid w:val="00676011"/>
    <w:rsid w:val="006819DF"/>
    <w:rsid w:val="00687F44"/>
    <w:rsid w:val="00690031"/>
    <w:rsid w:val="006967CA"/>
    <w:rsid w:val="006A3468"/>
    <w:rsid w:val="006A3D22"/>
    <w:rsid w:val="006A7917"/>
    <w:rsid w:val="006A7CEE"/>
    <w:rsid w:val="006B0E26"/>
    <w:rsid w:val="006B111C"/>
    <w:rsid w:val="006B1679"/>
    <w:rsid w:val="006B5827"/>
    <w:rsid w:val="006C6155"/>
    <w:rsid w:val="006D551D"/>
    <w:rsid w:val="006D694E"/>
    <w:rsid w:val="006E2702"/>
    <w:rsid w:val="006F43E2"/>
    <w:rsid w:val="006F5BED"/>
    <w:rsid w:val="006F6127"/>
    <w:rsid w:val="006F7032"/>
    <w:rsid w:val="0070124E"/>
    <w:rsid w:val="00701818"/>
    <w:rsid w:val="007060A6"/>
    <w:rsid w:val="007119CD"/>
    <w:rsid w:val="00711C87"/>
    <w:rsid w:val="007128ED"/>
    <w:rsid w:val="00717055"/>
    <w:rsid w:val="00721D64"/>
    <w:rsid w:val="00723875"/>
    <w:rsid w:val="00725159"/>
    <w:rsid w:val="00725182"/>
    <w:rsid w:val="00733CC8"/>
    <w:rsid w:val="00735489"/>
    <w:rsid w:val="00735CBF"/>
    <w:rsid w:val="00736A39"/>
    <w:rsid w:val="00736ADF"/>
    <w:rsid w:val="00736D38"/>
    <w:rsid w:val="00740856"/>
    <w:rsid w:val="00742984"/>
    <w:rsid w:val="007473FE"/>
    <w:rsid w:val="00750742"/>
    <w:rsid w:val="00752951"/>
    <w:rsid w:val="00754643"/>
    <w:rsid w:val="00760AAD"/>
    <w:rsid w:val="00765F0D"/>
    <w:rsid w:val="00780CC8"/>
    <w:rsid w:val="00780DFB"/>
    <w:rsid w:val="007867DC"/>
    <w:rsid w:val="00793B71"/>
    <w:rsid w:val="007977CD"/>
    <w:rsid w:val="00797FAE"/>
    <w:rsid w:val="007A4EB2"/>
    <w:rsid w:val="007A6099"/>
    <w:rsid w:val="007B093D"/>
    <w:rsid w:val="007B1800"/>
    <w:rsid w:val="007B1B48"/>
    <w:rsid w:val="007C1C85"/>
    <w:rsid w:val="007C247A"/>
    <w:rsid w:val="007C69E7"/>
    <w:rsid w:val="007E2D10"/>
    <w:rsid w:val="007E7B80"/>
    <w:rsid w:val="007F0751"/>
    <w:rsid w:val="007F152B"/>
    <w:rsid w:val="007F4E8D"/>
    <w:rsid w:val="007F6B39"/>
    <w:rsid w:val="00801DFD"/>
    <w:rsid w:val="00801E38"/>
    <w:rsid w:val="0080317B"/>
    <w:rsid w:val="00805677"/>
    <w:rsid w:val="00805A18"/>
    <w:rsid w:val="00807439"/>
    <w:rsid w:val="0081664C"/>
    <w:rsid w:val="00816AED"/>
    <w:rsid w:val="00816E83"/>
    <w:rsid w:val="008258DF"/>
    <w:rsid w:val="00834778"/>
    <w:rsid w:val="00837CCE"/>
    <w:rsid w:val="00843D81"/>
    <w:rsid w:val="00852616"/>
    <w:rsid w:val="00853B5F"/>
    <w:rsid w:val="00857740"/>
    <w:rsid w:val="008607B2"/>
    <w:rsid w:val="00863907"/>
    <w:rsid w:val="00864665"/>
    <w:rsid w:val="00872FEF"/>
    <w:rsid w:val="00892B08"/>
    <w:rsid w:val="008A271D"/>
    <w:rsid w:val="008A71C2"/>
    <w:rsid w:val="008C43B2"/>
    <w:rsid w:val="008E161A"/>
    <w:rsid w:val="008E29CD"/>
    <w:rsid w:val="008F3A8D"/>
    <w:rsid w:val="009079E3"/>
    <w:rsid w:val="009228FB"/>
    <w:rsid w:val="00922AE6"/>
    <w:rsid w:val="00925C78"/>
    <w:rsid w:val="009365DE"/>
    <w:rsid w:val="009368CC"/>
    <w:rsid w:val="00946A46"/>
    <w:rsid w:val="0095073A"/>
    <w:rsid w:val="0095190E"/>
    <w:rsid w:val="00955672"/>
    <w:rsid w:val="00962902"/>
    <w:rsid w:val="00972B3A"/>
    <w:rsid w:val="009753F3"/>
    <w:rsid w:val="00977393"/>
    <w:rsid w:val="0098040C"/>
    <w:rsid w:val="00983463"/>
    <w:rsid w:val="00987122"/>
    <w:rsid w:val="00990808"/>
    <w:rsid w:val="009939F8"/>
    <w:rsid w:val="00993E07"/>
    <w:rsid w:val="00995758"/>
    <w:rsid w:val="009961E3"/>
    <w:rsid w:val="0099648D"/>
    <w:rsid w:val="00996525"/>
    <w:rsid w:val="009A35C0"/>
    <w:rsid w:val="009A7129"/>
    <w:rsid w:val="009B4D19"/>
    <w:rsid w:val="009B6F90"/>
    <w:rsid w:val="009B7D8E"/>
    <w:rsid w:val="009C0611"/>
    <w:rsid w:val="009C0DE5"/>
    <w:rsid w:val="009C1919"/>
    <w:rsid w:val="009C2697"/>
    <w:rsid w:val="009C41FF"/>
    <w:rsid w:val="009C689F"/>
    <w:rsid w:val="009D088C"/>
    <w:rsid w:val="009D2454"/>
    <w:rsid w:val="009D3929"/>
    <w:rsid w:val="009E0571"/>
    <w:rsid w:val="009E49DC"/>
    <w:rsid w:val="009E62BD"/>
    <w:rsid w:val="009F1568"/>
    <w:rsid w:val="009F30A1"/>
    <w:rsid w:val="009F3F03"/>
    <w:rsid w:val="009F67DF"/>
    <w:rsid w:val="00A01F46"/>
    <w:rsid w:val="00A049DB"/>
    <w:rsid w:val="00A04D9E"/>
    <w:rsid w:val="00A1536A"/>
    <w:rsid w:val="00A172AA"/>
    <w:rsid w:val="00A21529"/>
    <w:rsid w:val="00A358DE"/>
    <w:rsid w:val="00A359CE"/>
    <w:rsid w:val="00A425FD"/>
    <w:rsid w:val="00A45246"/>
    <w:rsid w:val="00A51DB6"/>
    <w:rsid w:val="00A53DFC"/>
    <w:rsid w:val="00A54AF0"/>
    <w:rsid w:val="00A55C60"/>
    <w:rsid w:val="00A57466"/>
    <w:rsid w:val="00A67C76"/>
    <w:rsid w:val="00A72935"/>
    <w:rsid w:val="00A817AC"/>
    <w:rsid w:val="00A83FF2"/>
    <w:rsid w:val="00A844D2"/>
    <w:rsid w:val="00A939DB"/>
    <w:rsid w:val="00A9651B"/>
    <w:rsid w:val="00AA0720"/>
    <w:rsid w:val="00AA26E8"/>
    <w:rsid w:val="00AA6ED2"/>
    <w:rsid w:val="00AB063C"/>
    <w:rsid w:val="00AB1910"/>
    <w:rsid w:val="00AB3D0C"/>
    <w:rsid w:val="00AB71BE"/>
    <w:rsid w:val="00AC4813"/>
    <w:rsid w:val="00AC5C84"/>
    <w:rsid w:val="00AC6D34"/>
    <w:rsid w:val="00AD7FCE"/>
    <w:rsid w:val="00AF6E07"/>
    <w:rsid w:val="00AF72FF"/>
    <w:rsid w:val="00B022C2"/>
    <w:rsid w:val="00B10273"/>
    <w:rsid w:val="00B11209"/>
    <w:rsid w:val="00B15AA0"/>
    <w:rsid w:val="00B17E6A"/>
    <w:rsid w:val="00B21E71"/>
    <w:rsid w:val="00B254B0"/>
    <w:rsid w:val="00B36ABA"/>
    <w:rsid w:val="00B36D1E"/>
    <w:rsid w:val="00B43775"/>
    <w:rsid w:val="00B51B39"/>
    <w:rsid w:val="00B53EBC"/>
    <w:rsid w:val="00B642D1"/>
    <w:rsid w:val="00B661F8"/>
    <w:rsid w:val="00B7799F"/>
    <w:rsid w:val="00B8229F"/>
    <w:rsid w:val="00B83FF9"/>
    <w:rsid w:val="00B85CD8"/>
    <w:rsid w:val="00B9497E"/>
    <w:rsid w:val="00BA69E1"/>
    <w:rsid w:val="00BC414F"/>
    <w:rsid w:val="00BD4332"/>
    <w:rsid w:val="00BE16F2"/>
    <w:rsid w:val="00BE1922"/>
    <w:rsid w:val="00BE21B3"/>
    <w:rsid w:val="00BF5885"/>
    <w:rsid w:val="00C015F5"/>
    <w:rsid w:val="00C02592"/>
    <w:rsid w:val="00C02F70"/>
    <w:rsid w:val="00C049BB"/>
    <w:rsid w:val="00C05254"/>
    <w:rsid w:val="00C063D4"/>
    <w:rsid w:val="00C11892"/>
    <w:rsid w:val="00C1413B"/>
    <w:rsid w:val="00C2225C"/>
    <w:rsid w:val="00C22FAB"/>
    <w:rsid w:val="00C236BA"/>
    <w:rsid w:val="00C262FD"/>
    <w:rsid w:val="00C37C97"/>
    <w:rsid w:val="00C43535"/>
    <w:rsid w:val="00C43EB5"/>
    <w:rsid w:val="00C443E5"/>
    <w:rsid w:val="00C551FA"/>
    <w:rsid w:val="00C56C88"/>
    <w:rsid w:val="00C650A4"/>
    <w:rsid w:val="00C71027"/>
    <w:rsid w:val="00C737D7"/>
    <w:rsid w:val="00C748A8"/>
    <w:rsid w:val="00C74B46"/>
    <w:rsid w:val="00C76E93"/>
    <w:rsid w:val="00C808B3"/>
    <w:rsid w:val="00C80B77"/>
    <w:rsid w:val="00C81D7D"/>
    <w:rsid w:val="00C84B78"/>
    <w:rsid w:val="00C87D63"/>
    <w:rsid w:val="00CA032F"/>
    <w:rsid w:val="00CB589B"/>
    <w:rsid w:val="00CC6277"/>
    <w:rsid w:val="00CC71C3"/>
    <w:rsid w:val="00CC7E75"/>
    <w:rsid w:val="00CD1117"/>
    <w:rsid w:val="00CD2875"/>
    <w:rsid w:val="00CE023B"/>
    <w:rsid w:val="00CE4E3B"/>
    <w:rsid w:val="00CE55CB"/>
    <w:rsid w:val="00CE6905"/>
    <w:rsid w:val="00CF1438"/>
    <w:rsid w:val="00CF1804"/>
    <w:rsid w:val="00CF67D9"/>
    <w:rsid w:val="00D00047"/>
    <w:rsid w:val="00D03971"/>
    <w:rsid w:val="00D0589C"/>
    <w:rsid w:val="00D0731E"/>
    <w:rsid w:val="00D101A1"/>
    <w:rsid w:val="00D33E09"/>
    <w:rsid w:val="00D34123"/>
    <w:rsid w:val="00D439A4"/>
    <w:rsid w:val="00D450BA"/>
    <w:rsid w:val="00D46EFD"/>
    <w:rsid w:val="00D531A4"/>
    <w:rsid w:val="00D543BA"/>
    <w:rsid w:val="00D66745"/>
    <w:rsid w:val="00D7179A"/>
    <w:rsid w:val="00D75F6C"/>
    <w:rsid w:val="00D76686"/>
    <w:rsid w:val="00D8205A"/>
    <w:rsid w:val="00D97E27"/>
    <w:rsid w:val="00DA443F"/>
    <w:rsid w:val="00DA5A3D"/>
    <w:rsid w:val="00DA7C5C"/>
    <w:rsid w:val="00DC63EF"/>
    <w:rsid w:val="00DD0B08"/>
    <w:rsid w:val="00DD1467"/>
    <w:rsid w:val="00DD6A6F"/>
    <w:rsid w:val="00DD7147"/>
    <w:rsid w:val="00DE0374"/>
    <w:rsid w:val="00DE12CE"/>
    <w:rsid w:val="00DE2474"/>
    <w:rsid w:val="00DF0370"/>
    <w:rsid w:val="00DF413C"/>
    <w:rsid w:val="00E04427"/>
    <w:rsid w:val="00E06E26"/>
    <w:rsid w:val="00E13C1F"/>
    <w:rsid w:val="00E14612"/>
    <w:rsid w:val="00E176BB"/>
    <w:rsid w:val="00E2185C"/>
    <w:rsid w:val="00E23DCB"/>
    <w:rsid w:val="00E25259"/>
    <w:rsid w:val="00E27A4A"/>
    <w:rsid w:val="00E33BA3"/>
    <w:rsid w:val="00E37A80"/>
    <w:rsid w:val="00E4129F"/>
    <w:rsid w:val="00E47CFE"/>
    <w:rsid w:val="00E5048C"/>
    <w:rsid w:val="00E51944"/>
    <w:rsid w:val="00E535CA"/>
    <w:rsid w:val="00E5429F"/>
    <w:rsid w:val="00E57D86"/>
    <w:rsid w:val="00E62F9D"/>
    <w:rsid w:val="00E705E5"/>
    <w:rsid w:val="00E777B4"/>
    <w:rsid w:val="00E80298"/>
    <w:rsid w:val="00E80A9D"/>
    <w:rsid w:val="00E84A23"/>
    <w:rsid w:val="00E851F0"/>
    <w:rsid w:val="00E9221E"/>
    <w:rsid w:val="00E96DFB"/>
    <w:rsid w:val="00E97E8B"/>
    <w:rsid w:val="00EA036E"/>
    <w:rsid w:val="00EA7793"/>
    <w:rsid w:val="00EC380E"/>
    <w:rsid w:val="00EE005A"/>
    <w:rsid w:val="00EE181F"/>
    <w:rsid w:val="00EE354A"/>
    <w:rsid w:val="00EE7935"/>
    <w:rsid w:val="00EF01DB"/>
    <w:rsid w:val="00F0197F"/>
    <w:rsid w:val="00F061F4"/>
    <w:rsid w:val="00F14F6F"/>
    <w:rsid w:val="00F16ECC"/>
    <w:rsid w:val="00F22D2D"/>
    <w:rsid w:val="00F304DD"/>
    <w:rsid w:val="00F310D4"/>
    <w:rsid w:val="00F3315B"/>
    <w:rsid w:val="00F41F35"/>
    <w:rsid w:val="00F45E8D"/>
    <w:rsid w:val="00F507E1"/>
    <w:rsid w:val="00F51D2A"/>
    <w:rsid w:val="00F56EE7"/>
    <w:rsid w:val="00F6114D"/>
    <w:rsid w:val="00F7035B"/>
    <w:rsid w:val="00F71405"/>
    <w:rsid w:val="00F737EB"/>
    <w:rsid w:val="00F73A8F"/>
    <w:rsid w:val="00F756C0"/>
    <w:rsid w:val="00F77D6D"/>
    <w:rsid w:val="00F838D3"/>
    <w:rsid w:val="00F85F14"/>
    <w:rsid w:val="00F87718"/>
    <w:rsid w:val="00F9197E"/>
    <w:rsid w:val="00FB3BD2"/>
    <w:rsid w:val="00FB5483"/>
    <w:rsid w:val="00FC0367"/>
    <w:rsid w:val="00FC14D5"/>
    <w:rsid w:val="00FC6099"/>
    <w:rsid w:val="00FC6F14"/>
    <w:rsid w:val="00FF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67"/>
  </w:style>
  <w:style w:type="paragraph" w:styleId="1">
    <w:name w:val="heading 1"/>
    <w:basedOn w:val="a"/>
    <w:next w:val="a"/>
    <w:link w:val="10"/>
    <w:uiPriority w:val="99"/>
    <w:qFormat/>
    <w:rsid w:val="00A7293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3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AAD"/>
    <w:pPr>
      <w:keepNext/>
      <w:widowControl w:val="0"/>
      <w:pBdr>
        <w:top w:val="none" w:sz="4" w:space="0" w:color="000000"/>
        <w:left w:val="none" w:sz="4" w:space="0" w:color="000000"/>
        <w:bottom w:val="single" w:sz="4" w:space="12" w:color="FFFFFF"/>
        <w:right w:val="none" w:sz="4" w:space="2" w:color="000000"/>
      </w:pBdr>
      <w:spacing w:after="0" w:line="240" w:lineRule="auto"/>
      <w:contextualSpacing/>
      <w:mirrorIndents/>
      <w:jc w:val="center"/>
      <w:outlineLvl w:val="2"/>
    </w:pPr>
    <w:rPr>
      <w:rFonts w:ascii="PT Astra Serif" w:eastAsia="Calibri" w:hAnsi="PT Astra Serif" w:cs="Times New Roman"/>
      <w:b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5CBF"/>
    <w:pPr>
      <w:keepNext/>
      <w:spacing w:after="0" w:line="276" w:lineRule="auto"/>
      <w:ind w:firstLine="709"/>
      <w:jc w:val="both"/>
      <w:outlineLvl w:val="3"/>
    </w:pPr>
    <w:rPr>
      <w:rFonts w:ascii="PT Astra Serif" w:eastAsia="Arial" w:hAnsi="PT Astra Serif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35CBF"/>
    <w:pPr>
      <w:keepNext/>
      <w:jc w:val="both"/>
      <w:outlineLvl w:val="4"/>
    </w:pPr>
    <w:rPr>
      <w:rFonts w:ascii="PT Astra Serif" w:eastAsia="Arial" w:hAnsi="PT Astra Serif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66BCC"/>
    <w:pPr>
      <w:keepNext/>
      <w:widowControl w:val="0"/>
      <w:spacing w:after="0" w:line="240" w:lineRule="exact"/>
      <w:outlineLvl w:val="5"/>
    </w:pPr>
    <w:rPr>
      <w:rFonts w:ascii="PT Astra Serif" w:eastAsia="Calibri" w:hAnsi="PT Astra Serif" w:cs="Times New Roman"/>
      <w:b/>
      <w:bCs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E29CD"/>
    <w:pPr>
      <w:keepNext/>
      <w:widowControl w:val="0"/>
      <w:spacing w:after="0" w:line="276" w:lineRule="auto"/>
      <w:outlineLvl w:val="6"/>
    </w:pPr>
    <w:rPr>
      <w:rFonts w:ascii="PT Astra Serif" w:eastAsia="Calibri" w:hAnsi="PT Astra Serif" w:cs="Times New Roman"/>
      <w:i/>
      <w:color w:val="FF0000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F699E"/>
    <w:pPr>
      <w:keepNext/>
      <w:pBdr>
        <w:bottom w:val="single" w:sz="4" w:space="31" w:color="FFFFFF"/>
      </w:pBdr>
      <w:tabs>
        <w:tab w:val="left" w:pos="0"/>
      </w:tabs>
      <w:spacing w:after="0" w:line="276" w:lineRule="auto"/>
      <w:ind w:firstLine="709"/>
      <w:jc w:val="both"/>
      <w:outlineLvl w:val="7"/>
    </w:pPr>
    <w:rPr>
      <w:rFonts w:ascii="PT Astra Serif" w:eastAsia="Calibri" w:hAnsi="PT Astra Serif" w:cs="Times New Roman"/>
      <w:i/>
      <w:color w:val="FF0000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8258DF"/>
    <w:pPr>
      <w:keepNext/>
      <w:spacing w:after="0" w:line="240" w:lineRule="auto"/>
      <w:jc w:val="center"/>
      <w:outlineLvl w:val="8"/>
    </w:pPr>
    <w:rPr>
      <w:rFonts w:ascii="PT Astra Serif" w:eastAsia="Calibri" w:hAnsi="PT Astra Serif" w:cs="Times New Roman"/>
      <w:b/>
      <w:i/>
      <w:color w:val="2E74B5" w:themeColor="accent1" w:themeShade="BF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3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2935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5">
    <w:name w:val="Верхний колонтитул Знак"/>
    <w:basedOn w:val="a0"/>
    <w:link w:val="a4"/>
    <w:uiPriority w:val="99"/>
    <w:rsid w:val="00A72935"/>
    <w:rPr>
      <w:kern w:val="2"/>
    </w:rPr>
  </w:style>
  <w:style w:type="paragraph" w:styleId="a6">
    <w:name w:val="footer"/>
    <w:basedOn w:val="a"/>
    <w:link w:val="a7"/>
    <w:uiPriority w:val="99"/>
    <w:unhideWhenUsed/>
    <w:rsid w:val="00A72935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7">
    <w:name w:val="Нижний колонтитул Знак"/>
    <w:basedOn w:val="a0"/>
    <w:link w:val="a6"/>
    <w:uiPriority w:val="99"/>
    <w:rsid w:val="00A72935"/>
    <w:rPr>
      <w:kern w:val="2"/>
    </w:rPr>
  </w:style>
  <w:style w:type="paragraph" w:customStyle="1" w:styleId="11">
    <w:name w:val="Заголовок 11"/>
    <w:basedOn w:val="a"/>
    <w:next w:val="a"/>
    <w:uiPriority w:val="9"/>
    <w:qFormat/>
    <w:rsid w:val="00A7293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7293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2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A72935"/>
  </w:style>
  <w:style w:type="paragraph" w:styleId="a8">
    <w:name w:val="List Paragraph"/>
    <w:aliases w:val="Маркир список"/>
    <w:basedOn w:val="a"/>
    <w:link w:val="a9"/>
    <w:uiPriority w:val="99"/>
    <w:qFormat/>
    <w:rsid w:val="00A72935"/>
    <w:pPr>
      <w:ind w:left="720"/>
      <w:contextualSpacing/>
    </w:pPr>
  </w:style>
  <w:style w:type="paragraph" w:customStyle="1" w:styleId="ConsPlusTitle">
    <w:name w:val="ConsPlusTitle"/>
    <w:rsid w:val="00A72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72935"/>
    <w:pPr>
      <w:spacing w:after="0" w:line="240" w:lineRule="auto"/>
    </w:pPr>
    <w:rPr>
      <w:kern w:val="2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935"/>
    <w:rPr>
      <w:kern w:val="2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93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72935"/>
    <w:pPr>
      <w:spacing w:after="0" w:line="240" w:lineRule="auto"/>
    </w:pPr>
    <w:rPr>
      <w:rFonts w:ascii="Segoe UI" w:hAnsi="Segoe UI" w:cs="Segoe UI"/>
      <w:kern w:val="2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2935"/>
    <w:rPr>
      <w:rFonts w:ascii="Segoe UI" w:hAnsi="Segoe UI" w:cs="Segoe UI"/>
      <w:kern w:val="2"/>
      <w:sz w:val="18"/>
      <w:szCs w:val="18"/>
    </w:rPr>
  </w:style>
  <w:style w:type="character" w:customStyle="1" w:styleId="13">
    <w:name w:val="Гиперссылка1"/>
    <w:basedOn w:val="a0"/>
    <w:uiPriority w:val="99"/>
    <w:unhideWhenUsed/>
    <w:rsid w:val="00A72935"/>
    <w:rPr>
      <w:color w:val="0563C1"/>
      <w:u w:val="single"/>
    </w:rPr>
  </w:style>
  <w:style w:type="table" w:customStyle="1" w:styleId="22">
    <w:name w:val="Сетка таблицы2"/>
    <w:basedOn w:val="a1"/>
    <w:next w:val="a3"/>
    <w:uiPriority w:val="59"/>
    <w:rsid w:val="00A7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3"/>
    <w:rsid w:val="00A7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72935"/>
    <w:rPr>
      <w:b/>
      <w:bCs/>
    </w:rPr>
  </w:style>
  <w:style w:type="paragraph" w:customStyle="1" w:styleId="has-text-align-justify">
    <w:name w:val="has-text-align-justify"/>
    <w:basedOn w:val="a"/>
    <w:rsid w:val="00A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72935"/>
    <w:rPr>
      <w:i/>
      <w:iCs/>
    </w:rPr>
  </w:style>
  <w:style w:type="character" w:customStyle="1" w:styleId="a9">
    <w:name w:val="Абзац списка Знак"/>
    <w:aliases w:val="Маркир список Знак"/>
    <w:link w:val="a8"/>
    <w:uiPriority w:val="99"/>
    <w:rsid w:val="00A72935"/>
  </w:style>
  <w:style w:type="paragraph" w:styleId="af1">
    <w:name w:val="Normal (Web)"/>
    <w:basedOn w:val="a"/>
    <w:uiPriority w:val="99"/>
    <w:unhideWhenUsed/>
    <w:rsid w:val="00A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A729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A729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3">
    <w:name w:val="No Spacing"/>
    <w:basedOn w:val="a"/>
    <w:uiPriority w:val="1"/>
    <w:qFormat/>
    <w:rsid w:val="00A72935"/>
    <w:pPr>
      <w:spacing w:after="0" w:line="240" w:lineRule="auto"/>
    </w:pPr>
  </w:style>
  <w:style w:type="paragraph" w:customStyle="1" w:styleId="23">
    <w:name w:val="Основной текст2"/>
    <w:uiPriority w:val="1"/>
    <w:qFormat/>
    <w:rsid w:val="00A7293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Название1"/>
    <w:basedOn w:val="a"/>
    <w:next w:val="a"/>
    <w:uiPriority w:val="10"/>
    <w:qFormat/>
    <w:rsid w:val="00A7293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5"/>
    <w:uiPriority w:val="10"/>
    <w:rsid w:val="00A7293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72935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A7293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72935"/>
    <w:pPr>
      <w:spacing w:line="240" w:lineRule="auto"/>
    </w:pPr>
    <w:rPr>
      <w:kern w:val="2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72935"/>
    <w:rPr>
      <w:kern w:val="2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7293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72935"/>
    <w:rPr>
      <w:b/>
      <w:bCs/>
      <w:kern w:val="2"/>
      <w:sz w:val="20"/>
      <w:szCs w:val="20"/>
    </w:rPr>
  </w:style>
  <w:style w:type="table" w:customStyle="1" w:styleId="31">
    <w:name w:val="Сетка таблицы3"/>
    <w:basedOn w:val="a1"/>
    <w:next w:val="a3"/>
    <w:uiPriority w:val="39"/>
    <w:rsid w:val="00A7293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2935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A72935"/>
    <w:pPr>
      <w:spacing w:after="100"/>
    </w:pPr>
    <w:rPr>
      <w:kern w:val="2"/>
    </w:rPr>
  </w:style>
  <w:style w:type="character" w:customStyle="1" w:styleId="18">
    <w:name w:val="Сильное выделение1"/>
    <w:basedOn w:val="a0"/>
    <w:uiPriority w:val="21"/>
    <w:qFormat/>
    <w:rsid w:val="00A72935"/>
    <w:rPr>
      <w:b/>
      <w:bCs/>
      <w:i/>
      <w:iCs/>
      <w:color w:val="4472C4"/>
    </w:rPr>
  </w:style>
  <w:style w:type="table" w:customStyle="1" w:styleId="110">
    <w:name w:val="Сетка таблицы11"/>
    <w:basedOn w:val="a1"/>
    <w:next w:val="a3"/>
    <w:uiPriority w:val="39"/>
    <w:rsid w:val="00A7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A72935"/>
    <w:rPr>
      <w:color w:val="0563C1" w:themeColor="hyperlink"/>
      <w:u w:val="single"/>
    </w:rPr>
  </w:style>
  <w:style w:type="paragraph" w:styleId="af5">
    <w:name w:val="Title"/>
    <w:basedOn w:val="a"/>
    <w:next w:val="a"/>
    <w:link w:val="af4"/>
    <w:uiPriority w:val="10"/>
    <w:qFormat/>
    <w:rsid w:val="00A7293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uiPriority w:val="10"/>
    <w:rsid w:val="00A7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A729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1">
    <w:name w:val="Заголовок 1 Знак1"/>
    <w:basedOn w:val="a0"/>
    <w:uiPriority w:val="9"/>
    <w:rsid w:val="00A729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c">
    <w:name w:val="Intense Emphasis"/>
    <w:basedOn w:val="a0"/>
    <w:uiPriority w:val="21"/>
    <w:qFormat/>
    <w:rsid w:val="00A72935"/>
    <w:rPr>
      <w:i/>
      <w:iCs/>
      <w:color w:val="5B9BD5" w:themeColor="accent1"/>
    </w:rPr>
  </w:style>
  <w:style w:type="table" w:customStyle="1" w:styleId="310">
    <w:name w:val="Сетка таблицы31"/>
    <w:basedOn w:val="a1"/>
    <w:next w:val="a3"/>
    <w:uiPriority w:val="39"/>
    <w:rsid w:val="00A729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A7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60AAD"/>
    <w:rPr>
      <w:rFonts w:ascii="PT Astra Serif" w:eastAsia="Calibri" w:hAnsi="PT Astra Serif" w:cs="Times New Roman"/>
      <w:b/>
      <w:kern w:val="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35CBF"/>
    <w:rPr>
      <w:rFonts w:ascii="PT Astra Serif" w:eastAsia="Arial" w:hAnsi="PT Astra Serif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5CBF"/>
    <w:rPr>
      <w:rFonts w:ascii="PT Astra Serif" w:eastAsia="Arial" w:hAnsi="PT Astra Serif" w:cs="Times New Roman"/>
      <w:b/>
      <w:bCs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C81D7D"/>
    <w:pPr>
      <w:widowControl w:val="0"/>
      <w:spacing w:after="0" w:line="276" w:lineRule="auto"/>
      <w:ind w:right="-1" w:firstLine="709"/>
      <w:contextualSpacing/>
      <w:jc w:val="both"/>
    </w:pPr>
    <w:rPr>
      <w:rFonts w:ascii="PT Astra Serif" w:eastAsia="Calibri" w:hAnsi="PT Astra Serif" w:cs="Times New Roman"/>
      <w:color w:val="FF0000"/>
      <w:kern w:val="2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C81D7D"/>
    <w:rPr>
      <w:rFonts w:ascii="PT Astra Serif" w:eastAsia="Calibri" w:hAnsi="PT Astra Serif" w:cs="Times New Roman"/>
      <w:color w:val="FF0000"/>
      <w:kern w:val="2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BE1922"/>
    <w:pPr>
      <w:widowControl w:val="0"/>
      <w:pBdr>
        <w:top w:val="none" w:sz="4" w:space="0" w:color="000000"/>
        <w:left w:val="none" w:sz="4" w:space="0" w:color="000000"/>
        <w:bottom w:val="single" w:sz="4" w:space="26" w:color="FFFFFF"/>
        <w:right w:val="none" w:sz="4" w:space="2" w:color="000000"/>
      </w:pBdr>
      <w:spacing w:after="0" w:line="276" w:lineRule="auto"/>
      <w:ind w:firstLine="709"/>
      <w:jc w:val="both"/>
    </w:pPr>
    <w:rPr>
      <w:rFonts w:ascii="PT Astra Serif" w:eastAsia="Calibri" w:hAnsi="PT Astra Serif" w:cs="Times New Roman"/>
      <w:bCs/>
      <w:color w:val="FF0000"/>
      <w:kern w:val="2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E1922"/>
    <w:rPr>
      <w:rFonts w:ascii="PT Astra Serif" w:eastAsia="Calibri" w:hAnsi="PT Astra Serif" w:cs="Times New Roman"/>
      <w:bCs/>
      <w:color w:val="FF0000"/>
      <w:kern w:val="2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03C2C"/>
    <w:pPr>
      <w:pBdr>
        <w:bottom w:val="single" w:sz="4" w:space="31" w:color="FFFFFF"/>
      </w:pBdr>
      <w:tabs>
        <w:tab w:val="left" w:pos="0"/>
      </w:tabs>
      <w:spacing w:after="0" w:line="276" w:lineRule="auto"/>
      <w:ind w:firstLine="709"/>
      <w:jc w:val="both"/>
    </w:pPr>
    <w:rPr>
      <w:rFonts w:ascii="PT Astra Serif" w:eastAsia="Calibri" w:hAnsi="PT Astra Serif" w:cs="Times New Roman"/>
      <w:color w:val="FF0000"/>
      <w:kern w:val="2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3C2C"/>
    <w:rPr>
      <w:rFonts w:ascii="PT Astra Serif" w:eastAsia="Calibri" w:hAnsi="PT Astra Serif" w:cs="Times New Roman"/>
      <w:color w:val="FF0000"/>
      <w:kern w:val="2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66BCC"/>
    <w:rPr>
      <w:rFonts w:ascii="PT Astra Serif" w:eastAsia="Calibri" w:hAnsi="PT Astra Serif" w:cs="Times New Roman"/>
      <w:b/>
      <w:bCs/>
      <w:kern w:val="2"/>
      <w:sz w:val="24"/>
      <w:szCs w:val="24"/>
    </w:rPr>
  </w:style>
  <w:style w:type="paragraph" w:styleId="aff">
    <w:name w:val="Body Text"/>
    <w:basedOn w:val="a"/>
    <w:link w:val="aff0"/>
    <w:uiPriority w:val="99"/>
    <w:unhideWhenUsed/>
    <w:rsid w:val="00B53EBC"/>
    <w:pPr>
      <w:widowControl w:val="0"/>
      <w:spacing w:after="0" w:line="276" w:lineRule="auto"/>
    </w:pPr>
    <w:rPr>
      <w:rFonts w:ascii="PT Astra Serif" w:eastAsia="Calibri" w:hAnsi="PT Astra Serif" w:cs="Times New Roman"/>
      <w:b/>
      <w:color w:val="4472C4"/>
      <w:kern w:val="2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99"/>
    <w:rsid w:val="00B53EBC"/>
    <w:rPr>
      <w:rFonts w:ascii="PT Astra Serif" w:eastAsia="Calibri" w:hAnsi="PT Astra Serif" w:cs="Times New Roman"/>
      <w:b/>
      <w:color w:val="4472C4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8E29CD"/>
    <w:rPr>
      <w:rFonts w:ascii="PT Astra Serif" w:eastAsia="Calibri" w:hAnsi="PT Astra Serif" w:cs="Times New Roman"/>
      <w:i/>
      <w:color w:val="FF0000"/>
      <w:kern w:val="2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1F699E"/>
    <w:rPr>
      <w:rFonts w:ascii="PT Astra Serif" w:eastAsia="Calibri" w:hAnsi="PT Astra Serif" w:cs="Times New Roman"/>
      <w:i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258DF"/>
    <w:rPr>
      <w:rFonts w:ascii="PT Astra Serif" w:eastAsia="Calibri" w:hAnsi="PT Astra Serif" w:cs="Times New Roman"/>
      <w:b/>
      <w:i/>
      <w:color w:val="2E74B5" w:themeColor="accent1" w:themeShade="BF"/>
      <w:kern w:val="2"/>
      <w:sz w:val="24"/>
      <w:szCs w:val="24"/>
    </w:rPr>
  </w:style>
  <w:style w:type="paragraph" w:styleId="26">
    <w:name w:val="Body Text 2"/>
    <w:basedOn w:val="a"/>
    <w:link w:val="27"/>
    <w:uiPriority w:val="99"/>
    <w:unhideWhenUsed/>
    <w:rsid w:val="00676011"/>
    <w:rPr>
      <w:rFonts w:ascii="PT Astra Serif" w:eastAsia="Times New Roman" w:hAnsi="PT Astra Serif" w:cs="Times New Roman"/>
      <w:b/>
      <w:color w:val="000000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76011"/>
    <w:rPr>
      <w:rFonts w:ascii="PT Astra Serif" w:eastAsia="Times New Roman" w:hAnsi="PT Astra Serif" w:cs="Times New Roman"/>
      <w:b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0C54C6"/>
    <w:pPr>
      <w:spacing w:after="0" w:line="240" w:lineRule="auto"/>
      <w:ind w:right="-8"/>
      <w:jc w:val="center"/>
    </w:pPr>
    <w:rPr>
      <w:rFonts w:ascii="PT Astra Serif" w:eastAsia="Calibri" w:hAnsi="PT Astra Serif" w:cs="Times New Roman"/>
      <w:b/>
      <w:kern w:val="2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0C54C6"/>
    <w:rPr>
      <w:rFonts w:ascii="PT Astra Serif" w:eastAsia="Calibri" w:hAnsi="PT Astra Serif" w:cs="Times New Roman"/>
      <w:b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35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5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439A4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6F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5BED"/>
  </w:style>
  <w:style w:type="character" w:customStyle="1" w:styleId="c11">
    <w:name w:val="c11"/>
    <w:basedOn w:val="a0"/>
    <w:rsid w:val="006F5BED"/>
  </w:style>
  <w:style w:type="paragraph" w:customStyle="1" w:styleId="pboth">
    <w:name w:val="pboth"/>
    <w:basedOn w:val="a"/>
    <w:uiPriority w:val="99"/>
    <w:rsid w:val="007B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D599-91CC-496B-9C51-7A210515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12523</Words>
  <Characters>71384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Veronika</cp:lastModifiedBy>
  <cp:revision>52</cp:revision>
  <cp:lastPrinted>2024-10-08T08:53:00Z</cp:lastPrinted>
  <dcterms:created xsi:type="dcterms:W3CDTF">2025-02-24T03:53:00Z</dcterms:created>
  <dcterms:modified xsi:type="dcterms:W3CDTF">2025-04-03T15:18:00Z</dcterms:modified>
</cp:coreProperties>
</file>