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188" w:rsidRDefault="00A10188" w:rsidP="00A10188">
      <w:pPr>
        <w:spacing w:after="0" w:line="408" w:lineRule="auto"/>
        <w:ind w:left="120"/>
        <w:jc w:val="center"/>
        <w:rPr>
          <w:rFonts w:asciiTheme="minorHAnsi" w:eastAsiaTheme="minorHAnsi" w:hAnsiTheme="minorHAnsi"/>
        </w:rPr>
      </w:pPr>
      <w:r>
        <w:rPr>
          <w:b/>
          <w:sz w:val="28"/>
        </w:rPr>
        <w:t>МИНИСТЕРСТВО ПРОСВЕЩЕНИЯ РОССИЙСКОЙ ФЕДЕРАЦИИ</w:t>
      </w:r>
    </w:p>
    <w:p w:rsidR="00A10188" w:rsidRDefault="00A10188" w:rsidP="00A10188">
      <w:pPr>
        <w:spacing w:after="0" w:line="408" w:lineRule="auto"/>
        <w:ind w:left="120"/>
        <w:jc w:val="center"/>
      </w:pPr>
      <w:r>
        <w:rPr>
          <w:b/>
          <w:sz w:val="28"/>
        </w:rPr>
        <w:t>‌</w:t>
      </w:r>
      <w:bookmarkStart w:id="0" w:name="ca7504fb-a4f4-48c8-ab7c-756ffe56e67b"/>
      <w:r>
        <w:rPr>
          <w:b/>
          <w:sz w:val="28"/>
        </w:rPr>
        <w:t>Министерство образования и науки Алтайского края</w:t>
      </w:r>
      <w:bookmarkEnd w:id="0"/>
      <w:r>
        <w:rPr>
          <w:b/>
          <w:sz w:val="28"/>
        </w:rPr>
        <w:t xml:space="preserve">‌‌ </w:t>
      </w:r>
    </w:p>
    <w:p w:rsidR="00A10188" w:rsidRDefault="00A10188" w:rsidP="00A10188">
      <w:pPr>
        <w:spacing w:after="0" w:line="408" w:lineRule="auto"/>
        <w:ind w:left="120"/>
        <w:jc w:val="center"/>
      </w:pPr>
      <w:r>
        <w:rPr>
          <w:b/>
          <w:sz w:val="28"/>
        </w:rPr>
        <w:t>‌Комитет по образованию Администрации</w:t>
      </w:r>
      <w:r>
        <w:rPr>
          <w:sz w:val="28"/>
        </w:rPr>
        <w:br/>
      </w:r>
      <w:bookmarkStart w:id="1" w:name="5858e69b-b955-4d5b-94a8-f3a644af01d4"/>
      <w:r>
        <w:rPr>
          <w:b/>
          <w:sz w:val="28"/>
        </w:rPr>
        <w:t xml:space="preserve"> Ребрихинского района Алтайского края</w:t>
      </w:r>
      <w:bookmarkEnd w:id="1"/>
      <w:r>
        <w:rPr>
          <w:b/>
          <w:sz w:val="28"/>
        </w:rPr>
        <w:t>‌</w:t>
      </w:r>
      <w:r>
        <w:rPr>
          <w:sz w:val="28"/>
        </w:rPr>
        <w:t>​</w:t>
      </w:r>
    </w:p>
    <w:p w:rsidR="00A10188" w:rsidRDefault="00A10188" w:rsidP="00A10188">
      <w:pPr>
        <w:spacing w:after="0" w:line="408" w:lineRule="auto"/>
        <w:ind w:left="120"/>
        <w:jc w:val="center"/>
      </w:pPr>
      <w:r>
        <w:rPr>
          <w:b/>
          <w:sz w:val="28"/>
        </w:rPr>
        <w:t>Георгиевская СШ филиал МБОУ "Станционно-Ребрихинская СОШ"</w:t>
      </w:r>
    </w:p>
    <w:p w:rsidR="00A10188" w:rsidRDefault="00A10188" w:rsidP="00A10188">
      <w:pPr>
        <w:spacing w:after="0"/>
        <w:ind w:left="120"/>
      </w:pPr>
    </w:p>
    <w:p w:rsidR="00A10188" w:rsidRDefault="00A10188" w:rsidP="00A10188">
      <w:pPr>
        <w:spacing w:after="0"/>
        <w:ind w:left="120"/>
      </w:pPr>
    </w:p>
    <w:p w:rsidR="00A10188" w:rsidRDefault="00A10188" w:rsidP="00A10188">
      <w:pPr>
        <w:spacing w:after="0"/>
        <w:ind w:left="120"/>
      </w:pPr>
    </w:p>
    <w:p w:rsidR="00A10188" w:rsidRDefault="00A10188" w:rsidP="00A101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10188" w:rsidTr="00F975A9">
        <w:tc>
          <w:tcPr>
            <w:tcW w:w="3114" w:type="dxa"/>
          </w:tcPr>
          <w:p w:rsidR="00A10188" w:rsidRDefault="00A10188" w:rsidP="00A10188">
            <w:pPr>
              <w:autoSpaceDE w:val="0"/>
              <w:autoSpaceDN w:val="0"/>
              <w:spacing w:after="120"/>
              <w:ind w:lef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:rsidR="00A10188" w:rsidRDefault="00A10188" w:rsidP="00A10188">
            <w:pPr>
              <w:autoSpaceDE w:val="0"/>
              <w:autoSpaceDN w:val="0"/>
              <w:spacing w:after="120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МС</w:t>
            </w:r>
          </w:p>
          <w:p w:rsidR="00A10188" w:rsidRDefault="00A10188" w:rsidP="00A10188">
            <w:pPr>
              <w:autoSpaceDE w:val="0"/>
              <w:autoSpaceDN w:val="0"/>
              <w:spacing w:after="120" w:line="240" w:lineRule="auto"/>
              <w:ind w:left="10"/>
              <w:rPr>
                <w:szCs w:val="24"/>
              </w:rPr>
            </w:pPr>
            <w:r>
              <w:rPr>
                <w:szCs w:val="24"/>
              </w:rPr>
              <w:t xml:space="preserve">_________________ </w:t>
            </w:r>
          </w:p>
          <w:p w:rsidR="00A10188" w:rsidRDefault="00A10188" w:rsidP="00A10188">
            <w:pPr>
              <w:autoSpaceDE w:val="0"/>
              <w:autoSpaceDN w:val="0"/>
              <w:spacing w:after="0" w:line="240" w:lineRule="auto"/>
              <w:ind w:left="10"/>
              <w:rPr>
                <w:szCs w:val="24"/>
              </w:rPr>
            </w:pPr>
            <w:r>
              <w:rPr>
                <w:szCs w:val="24"/>
              </w:rPr>
              <w:t xml:space="preserve">                         Цацура Е.В.</w:t>
            </w:r>
          </w:p>
          <w:p w:rsidR="00A10188" w:rsidRDefault="00A10188" w:rsidP="00A10188">
            <w:pPr>
              <w:autoSpaceDE w:val="0"/>
              <w:autoSpaceDN w:val="0"/>
              <w:spacing w:after="0" w:line="240" w:lineRule="auto"/>
              <w:ind w:left="10"/>
              <w:rPr>
                <w:szCs w:val="24"/>
              </w:rPr>
            </w:pPr>
            <w:r>
              <w:rPr>
                <w:szCs w:val="24"/>
              </w:rPr>
              <w:t>Приказ № 4 от «"30» мая   2023г. г.</w:t>
            </w:r>
          </w:p>
          <w:p w:rsidR="00A10188" w:rsidRDefault="00A10188" w:rsidP="00A10188">
            <w:pPr>
              <w:autoSpaceDE w:val="0"/>
              <w:autoSpaceDN w:val="0"/>
              <w:spacing w:after="120" w:line="240" w:lineRule="auto"/>
              <w:ind w:left="10"/>
              <w:jc w:val="both"/>
              <w:rPr>
                <w:szCs w:val="24"/>
              </w:rPr>
            </w:pPr>
          </w:p>
        </w:tc>
        <w:tc>
          <w:tcPr>
            <w:tcW w:w="3115" w:type="dxa"/>
          </w:tcPr>
          <w:p w:rsidR="00A10188" w:rsidRDefault="00A10188" w:rsidP="00A10188">
            <w:pPr>
              <w:autoSpaceDE w:val="0"/>
              <w:autoSpaceDN w:val="0"/>
              <w:spacing w:after="120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10188" w:rsidRDefault="00A10188" w:rsidP="00A10188">
            <w:pPr>
              <w:autoSpaceDE w:val="0"/>
              <w:autoSpaceDN w:val="0"/>
              <w:spacing w:after="120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</w:t>
            </w:r>
          </w:p>
          <w:p w:rsidR="00A10188" w:rsidRDefault="00A10188" w:rsidP="00A10188">
            <w:pPr>
              <w:autoSpaceDE w:val="0"/>
              <w:autoSpaceDN w:val="0"/>
              <w:spacing w:after="120"/>
              <w:ind w:left="10"/>
              <w:rPr>
                <w:szCs w:val="24"/>
              </w:rPr>
            </w:pPr>
            <w:r>
              <w:rPr>
                <w:sz w:val="28"/>
                <w:szCs w:val="28"/>
              </w:rPr>
              <w:t>поУВР</w:t>
            </w:r>
            <w:r>
              <w:rPr>
                <w:szCs w:val="24"/>
              </w:rPr>
              <w:t xml:space="preserve"> ________________</w:t>
            </w:r>
          </w:p>
          <w:p w:rsidR="00A10188" w:rsidRDefault="00A10188" w:rsidP="00A10188">
            <w:pPr>
              <w:autoSpaceDE w:val="0"/>
              <w:autoSpaceDN w:val="0"/>
              <w:spacing w:after="0" w:line="240" w:lineRule="auto"/>
              <w:ind w:left="10"/>
              <w:jc w:val="right"/>
              <w:rPr>
                <w:szCs w:val="24"/>
              </w:rPr>
            </w:pPr>
            <w:r>
              <w:rPr>
                <w:szCs w:val="28"/>
              </w:rPr>
              <w:t>Кочергина В.Н</w:t>
            </w:r>
            <w:r>
              <w:rPr>
                <w:sz w:val="28"/>
                <w:szCs w:val="28"/>
              </w:rPr>
              <w:t>.</w:t>
            </w:r>
          </w:p>
          <w:p w:rsidR="00A10188" w:rsidRDefault="00A10188" w:rsidP="00A10188">
            <w:pPr>
              <w:autoSpaceDE w:val="0"/>
              <w:autoSpaceDN w:val="0"/>
              <w:spacing w:after="0" w:line="240" w:lineRule="auto"/>
              <w:ind w:left="10"/>
              <w:rPr>
                <w:szCs w:val="24"/>
              </w:rPr>
            </w:pPr>
            <w:r>
              <w:rPr>
                <w:szCs w:val="24"/>
              </w:rPr>
              <w:t>Приказ № 1  от «"31 "» мая   2023г. г.</w:t>
            </w:r>
          </w:p>
          <w:p w:rsidR="00A10188" w:rsidRDefault="00A10188" w:rsidP="00A10188">
            <w:pPr>
              <w:autoSpaceDE w:val="0"/>
              <w:autoSpaceDN w:val="0"/>
              <w:spacing w:after="120" w:line="240" w:lineRule="auto"/>
              <w:ind w:left="10"/>
              <w:jc w:val="both"/>
              <w:rPr>
                <w:szCs w:val="24"/>
              </w:rPr>
            </w:pPr>
          </w:p>
        </w:tc>
        <w:tc>
          <w:tcPr>
            <w:tcW w:w="3115" w:type="dxa"/>
          </w:tcPr>
          <w:p w:rsidR="00A10188" w:rsidRDefault="00A10188" w:rsidP="00A10188">
            <w:pPr>
              <w:autoSpaceDE w:val="0"/>
              <w:autoSpaceDN w:val="0"/>
              <w:spacing w:after="120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A10188" w:rsidRDefault="00A10188" w:rsidP="00A10188">
            <w:pPr>
              <w:autoSpaceDE w:val="0"/>
              <w:autoSpaceDN w:val="0"/>
              <w:spacing w:after="120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  <w:p w:rsidR="00A10188" w:rsidRDefault="00A10188" w:rsidP="00A10188">
            <w:pPr>
              <w:autoSpaceDE w:val="0"/>
              <w:autoSpaceDN w:val="0"/>
              <w:spacing w:after="120" w:line="240" w:lineRule="auto"/>
              <w:ind w:left="10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:rsidR="00A10188" w:rsidRDefault="00A10188" w:rsidP="00A10188">
            <w:pPr>
              <w:autoSpaceDE w:val="0"/>
              <w:autoSpaceDN w:val="0"/>
              <w:spacing w:after="0" w:line="240" w:lineRule="auto"/>
              <w:ind w:left="10"/>
              <w:jc w:val="right"/>
              <w:rPr>
                <w:szCs w:val="24"/>
              </w:rPr>
            </w:pPr>
            <w:r>
              <w:rPr>
                <w:szCs w:val="24"/>
              </w:rPr>
              <w:t>Дорофеева Г.В.</w:t>
            </w:r>
          </w:p>
          <w:p w:rsidR="00A10188" w:rsidRDefault="00A10188" w:rsidP="00A10188">
            <w:pPr>
              <w:autoSpaceDE w:val="0"/>
              <w:autoSpaceDN w:val="0"/>
              <w:spacing w:after="0" w:line="240" w:lineRule="auto"/>
              <w:ind w:left="10"/>
              <w:rPr>
                <w:szCs w:val="24"/>
              </w:rPr>
            </w:pPr>
            <w:r>
              <w:rPr>
                <w:szCs w:val="24"/>
              </w:rPr>
              <w:t>Приказ № 122/1 от «"01"» июня 2023г. г.</w:t>
            </w:r>
          </w:p>
          <w:p w:rsidR="00A10188" w:rsidRDefault="00A10188" w:rsidP="00A10188">
            <w:pPr>
              <w:autoSpaceDE w:val="0"/>
              <w:autoSpaceDN w:val="0"/>
              <w:spacing w:after="120" w:line="240" w:lineRule="auto"/>
              <w:ind w:left="10"/>
              <w:jc w:val="both"/>
              <w:rPr>
                <w:szCs w:val="24"/>
              </w:rPr>
            </w:pPr>
          </w:p>
        </w:tc>
      </w:tr>
    </w:tbl>
    <w:p w:rsidR="00D83B9A" w:rsidRDefault="00D83B9A" w:rsidP="00D83B9A">
      <w:pPr>
        <w:spacing w:after="0" w:line="0" w:lineRule="atLeast"/>
        <w:ind w:left="794" w:right="2155" w:firstLine="0"/>
        <w:jc w:val="center"/>
        <w:rPr>
          <w:b/>
        </w:rPr>
      </w:pPr>
      <w:r>
        <w:rPr>
          <w:b/>
        </w:rPr>
        <w:t>РАБОЧАЯ ПРОГРАММА</w:t>
      </w:r>
    </w:p>
    <w:p w:rsidR="00D83B9A" w:rsidRDefault="00D83B9A" w:rsidP="00D83B9A">
      <w:pPr>
        <w:spacing w:after="0" w:line="0" w:lineRule="atLeast"/>
        <w:ind w:left="794" w:right="2155" w:firstLine="0"/>
        <w:jc w:val="center"/>
        <w:rPr>
          <w:b/>
        </w:rPr>
      </w:pPr>
      <w:bookmarkStart w:id="2" w:name="_GoBack"/>
      <w:bookmarkEnd w:id="2"/>
    </w:p>
    <w:p w:rsidR="00D83B9A" w:rsidRDefault="00D83B9A" w:rsidP="00FE2133">
      <w:pPr>
        <w:spacing w:after="0" w:line="0" w:lineRule="atLeast"/>
        <w:ind w:left="794" w:right="2155" w:firstLine="0"/>
        <w:jc w:val="center"/>
        <w:rPr>
          <w:b/>
          <w:sz w:val="28"/>
          <w:szCs w:val="28"/>
        </w:rPr>
      </w:pPr>
      <w:r w:rsidRPr="00D83B9A">
        <w:rPr>
          <w:b/>
          <w:sz w:val="28"/>
          <w:szCs w:val="28"/>
        </w:rPr>
        <w:t>Учебного предмета</w:t>
      </w:r>
    </w:p>
    <w:p w:rsidR="00D83B9A" w:rsidRDefault="00D83B9A" w:rsidP="00FE2133">
      <w:pPr>
        <w:spacing w:after="0" w:line="0" w:lineRule="atLeast"/>
        <w:ind w:left="794" w:right="215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религиозных культур народов России»</w:t>
      </w:r>
    </w:p>
    <w:p w:rsidR="00D83B9A" w:rsidRDefault="00FE2133" w:rsidP="00FE2133">
      <w:pPr>
        <w:spacing w:after="0" w:line="0" w:lineRule="atLeast"/>
        <w:ind w:left="794" w:right="215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D83B9A">
        <w:rPr>
          <w:b/>
          <w:sz w:val="28"/>
          <w:szCs w:val="28"/>
        </w:rPr>
        <w:t>ля 4 класса</w:t>
      </w:r>
      <w:r>
        <w:rPr>
          <w:b/>
          <w:sz w:val="28"/>
          <w:szCs w:val="28"/>
        </w:rPr>
        <w:t xml:space="preserve"> основного общего образования</w:t>
      </w:r>
    </w:p>
    <w:p w:rsidR="00FE2133" w:rsidRPr="00D83B9A" w:rsidRDefault="00FE2133" w:rsidP="00FE2133">
      <w:pPr>
        <w:spacing w:after="0" w:line="0" w:lineRule="atLeast"/>
        <w:ind w:left="794" w:right="215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2023-2024 учебный год</w:t>
      </w:r>
    </w:p>
    <w:p w:rsidR="00D83B9A" w:rsidRDefault="00D83B9A" w:rsidP="00D83B9A">
      <w:pPr>
        <w:spacing w:before="1038" w:line="230" w:lineRule="auto"/>
        <w:ind w:right="3634"/>
        <w:jc w:val="right"/>
      </w:pPr>
      <w:r>
        <w:rPr>
          <w:b/>
        </w:rPr>
        <w:t xml:space="preserve">   </w:t>
      </w:r>
    </w:p>
    <w:p w:rsidR="00D83B9A" w:rsidRDefault="00D83B9A" w:rsidP="00D83B9A">
      <w:pPr>
        <w:spacing w:after="0" w:line="0" w:lineRule="atLeast"/>
        <w:ind w:left="0" w:right="20" w:firstLine="0"/>
      </w:pPr>
      <w:r>
        <w:t xml:space="preserve">                                                                                                    Составитель: Кретова Елена Николаевна</w:t>
      </w:r>
    </w:p>
    <w:p w:rsidR="00D83B9A" w:rsidRDefault="00D83B9A" w:rsidP="00D83B9A">
      <w:pPr>
        <w:spacing w:after="0" w:line="0" w:lineRule="atLeast"/>
        <w:ind w:right="20" w:firstLine="0"/>
        <w:jc w:val="right"/>
      </w:pPr>
      <w:r>
        <w:t xml:space="preserve">учитель истории и обществознания        </w:t>
      </w:r>
    </w:p>
    <w:p w:rsidR="00D83B9A" w:rsidRDefault="00D83B9A" w:rsidP="00D83B9A">
      <w:pPr>
        <w:pStyle w:val="11"/>
        <w:spacing w:before="0" w:line="0" w:lineRule="atLeast"/>
        <w:ind w:left="106"/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rFonts w:eastAsia="Microsoft Sans Serif"/>
        </w:rPr>
      </w:pPr>
    </w:p>
    <w:p w:rsidR="00D83B9A" w:rsidRPr="00FE2133" w:rsidRDefault="00FE2133" w:rsidP="00D83B9A">
      <w:pPr>
        <w:pStyle w:val="20"/>
        <w:shd w:val="clear" w:color="auto" w:fill="auto"/>
        <w:spacing w:before="0" w:after="0" w:line="240" w:lineRule="exact"/>
        <w:ind w:right="280"/>
        <w:rPr>
          <w:sz w:val="28"/>
          <w:szCs w:val="28"/>
        </w:rPr>
        <w:sectPr w:rsidR="00D83B9A" w:rsidRPr="00FE2133" w:rsidSect="00D83B9A">
          <w:pgSz w:w="11900" w:h="16840"/>
          <w:pgMar w:top="610" w:right="870" w:bottom="3034" w:left="716" w:header="0" w:footer="3" w:gutter="0"/>
          <w:cols w:space="720"/>
          <w:noEndnote/>
          <w:docGrid w:linePitch="360"/>
        </w:sectPr>
      </w:pPr>
      <w:r>
        <w:rPr>
          <w:rFonts w:eastAsia="Microsoft Sans Serif"/>
          <w:sz w:val="28"/>
          <w:szCs w:val="28"/>
        </w:rPr>
        <w:t>с</w:t>
      </w:r>
      <w:r w:rsidRPr="00FE2133">
        <w:rPr>
          <w:rFonts w:eastAsia="Microsoft Sans Serif"/>
          <w:sz w:val="28"/>
          <w:szCs w:val="28"/>
        </w:rPr>
        <w:t>.Георгиевка 2023</w:t>
      </w:r>
      <w:r w:rsidR="00D83B9A" w:rsidRPr="00FE2133">
        <w:rPr>
          <w:rFonts w:eastAsia="Microsoft Sans Serif"/>
          <w:sz w:val="28"/>
          <w:szCs w:val="28"/>
        </w:rPr>
        <w:br w:type="page"/>
      </w:r>
    </w:p>
    <w:p w:rsidR="00BB3253" w:rsidRDefault="00BB3253">
      <w:pPr>
        <w:spacing w:after="0" w:line="259" w:lineRule="auto"/>
        <w:ind w:left="72" w:firstLine="0"/>
      </w:pPr>
    </w:p>
    <w:p w:rsidR="00BB3253" w:rsidRDefault="00625196">
      <w:pPr>
        <w:pStyle w:val="1"/>
        <w:ind w:left="-5"/>
      </w:pPr>
      <w:r>
        <w:t>ПОЯСНИТЕЛЬНАЯ ЗАПИСКА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ind w:left="0" w:right="14" w:firstLine="182"/>
      </w:pPr>
      <w: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202"/>
        <w:ind w:left="-5"/>
      </w:pPr>
      <w:r>
        <w:t>ОБЩАЯ ХАРАКТЕРИСТИКА УЧЕБНОГО ПРЕДМЕТА «ОСНОВЫ РЕЛИГИОЗНЫХ КУЛЬТУР И СВЕТСКОЙ ЭТИКИ»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83"/>
        <w:ind w:left="0" w:right="14" w:firstLine="182"/>
      </w:pPr>
      <w:r>
        <w:rPr>
          <w:i/>
        </w:rPr>
        <w:t>Планируемые результаты</w:t>
      </w:r>
      <w: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79"/>
        <w:ind w:left="0" w:right="14" w:firstLine="182"/>
      </w:pPr>
      <w:r>
        <w:t xml:space="preserve">Культурологическая направленность предмета способствует развитию у обучающихся </w:t>
      </w:r>
      <w:r>
        <w:rPr>
          <w:rFonts w:ascii="Cambria" w:eastAsia="Cambria" w:hAnsi="Cambria" w:cs="Cambria"/>
          <w:sz w:val="22"/>
        </w:rPr>
        <w:t xml:space="preserve"> </w:t>
      </w:r>
      <w: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83"/>
        <w:ind w:left="10" w:right="14"/>
      </w:pPr>
      <w:r>
        <w:t xml:space="preserve">Коммуникативный подход к преподаванию предмета ОРКСЭ предполагает организацию </w:t>
      </w:r>
      <w:r>
        <w:rPr>
          <w:rFonts w:ascii="Cambria" w:eastAsia="Cambria" w:hAnsi="Cambria" w:cs="Cambria"/>
          <w:sz w:val="22"/>
        </w:rPr>
        <w:t xml:space="preserve"> </w:t>
      </w:r>
      <w:r>
        <w:t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0" w:right="14" w:firstLine="182"/>
      </w:pPr>
      <w: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155"/>
        <w:ind w:left="-5"/>
      </w:pPr>
      <w:r>
        <w:t>ЦЕЛИ И ЗАДАЧИ ИЗУЧЕНИЯ УЧЕБНОГО ПРЕДМЕТА «ОСНОВЫ РЕЛИГИОЗНЫХ КУЛЬТУР И СВЕТСКОЙ ЭТИКИ»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69"/>
        <w:ind w:left="0" w:right="14" w:firstLine="182"/>
      </w:pPr>
      <w: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>
        <w:rPr>
          <w:rFonts w:ascii="Cambria" w:eastAsia="Cambria" w:hAnsi="Cambria" w:cs="Cambria"/>
          <w:sz w:val="22"/>
        </w:rPr>
        <w:t xml:space="preserve"> </w:t>
      </w:r>
      <w:r>
        <w:t>многонационального народа России, а также к диалогу с представителями других культур и мировоззрений.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191"/>
        <w:ind w:left="192" w:right="14"/>
      </w:pPr>
      <w:r>
        <w:t>Основными задачами ОРКСЭ являются: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45" w:line="281" w:lineRule="auto"/>
        <w:ind w:left="417" w:right="159"/>
        <w:jc w:val="both"/>
      </w:pPr>
      <w:r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  <w:r>
        <w:rPr>
          <w:rFonts w:ascii="Cambria" w:eastAsia="Cambria" w:hAnsi="Cambria" w:cs="Cambria"/>
          <w:sz w:val="22"/>
        </w:rPr>
        <w:t xml:space="preserve"> </w:t>
      </w:r>
      <w:r>
        <w:t>(законных представителей);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lastRenderedPageBreak/>
        <w:t>—  развитие представлений обучающихся о значении нравственных норм и ценностей в жизни личности, семьи, общества;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159"/>
        <w:jc w:val="both"/>
      </w:pPr>
      <w:r>
        <w:t xml:space="preserve">—  обобщение знаний, понятий и представлений о духовной культуре и морали, ранее </w:t>
      </w:r>
      <w:r>
        <w:rPr>
          <w:rFonts w:ascii="Cambria" w:eastAsia="Cambria" w:hAnsi="Cambria" w:cs="Cambria"/>
          <w:sz w:val="22"/>
        </w:rPr>
        <w:t xml:space="preserve"> </w:t>
      </w:r>
      <w: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57"/>
        <w:ind w:left="441" w:right="14"/>
      </w:pPr>
      <w:r>
        <w:t xml:space="preserve">—  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37"/>
        <w:ind w:left="441" w:right="14"/>
      </w:pPr>
      <w: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>
        <w:rPr>
          <w:rFonts w:ascii="Cambria" w:eastAsia="Cambria" w:hAnsi="Cambria" w:cs="Cambria"/>
          <w:sz w:val="22"/>
        </w:rPr>
        <w:t xml:space="preserve"> </w:t>
      </w:r>
      <w: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202"/>
        <w:ind w:left="-5"/>
      </w:pPr>
      <w:r>
        <w:t>МЕСТО УЧЕБНОГО ПРЕДМЕТА «ОСНОВЫ РЕЛИГИОЗНЫХ КУЛЬТУР И СВЕТСКОЙ ЭТИКИ» В УЧЕБНОМ ПЛАНЕ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Учебный предмет "Основы религиозных культур и светской этики" изучается в 4 классе один час в неделе, общий объем составляет 34 часа.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BB3253" w:rsidRDefault="00625196">
      <w:pPr>
        <w:spacing w:after="317" w:line="265" w:lineRule="auto"/>
        <w:ind w:left="-5"/>
      </w:pPr>
      <w:r>
        <w:rPr>
          <w:b/>
        </w:rPr>
        <w:lastRenderedPageBreak/>
        <w:t xml:space="preserve">СОДЕРЖАНИЕ УЧЕБНОГО ПРЕДМЕТА 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53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>Модуль «ОСНОВЫ РЕЛИГИОЗНЫХ КУЛЬТУР НАРОДОВ РОССИИ»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102" w:line="281" w:lineRule="auto"/>
        <w:ind w:left="10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Россия —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8"/>
        <w:ind w:left="10" w:right="14"/>
      </w:pPr>
      <w:r>
        <w:t>Религии России. Религия и мораль. Нравственные заповеди в религиях мира. Обычаи и обряды.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66" w:line="281" w:lineRule="auto"/>
        <w:ind w:left="10" w:right="799"/>
        <w:jc w:val="both"/>
      </w:pPr>
      <w:r>
        <w:t>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Любовь и уважение к Отечеству. Патриотизм многонационального и многоконфессионального народа России.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BB3253" w:rsidRDefault="00625196">
      <w:pPr>
        <w:spacing w:after="317" w:line="265" w:lineRule="auto"/>
        <w:ind w:left="-5"/>
      </w:pPr>
      <w:r>
        <w:rPr>
          <w:b/>
        </w:rPr>
        <w:lastRenderedPageBreak/>
        <w:t>ПЛАНИРУЕМЫЕ ОБРАЗОВАТЕЛЬНЫЕ РЕЗУЛЬТАТЫ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280"/>
        <w:ind w:left="-5"/>
      </w:pPr>
      <w:r>
        <w:t>ЛИЧНОСТНЫЕ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406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понимать основы российской гражданской идентичности, испытывать чувство гордости за свою Родину;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формировать национальную и гражданскую самоидентичность, осознавать свою этническую и национальную принадлежность;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понимать значение гуманистических и демократических ценностных ориентаций; осознавать ценность человеческой жизни;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понимать значение нравственных норм и ценностей как условия жизни личности, семьи, общества;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осознавать право гражданина РФ исповедовать любую традиционную религию или не исповедовать никакой религии;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159"/>
        <w:jc w:val="both"/>
      </w:pPr>
      <w:r>
        <w:t>— 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понимать необходимость бережного отношения к материальным и духовным ценностям.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240"/>
        <w:ind w:left="-5"/>
      </w:pPr>
      <w:r>
        <w:t>МЕТАПРЕДМЕТНЫЕ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ind w:left="441" w:right="14"/>
      </w:pPr>
      <w:r>
        <w:t>—  овладевать способностью понимания и сохранения целей и задач учебной деятельности, поиска оптимальных средств их достижения;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159"/>
        <w:jc w:val="both"/>
      </w:pPr>
      <w:r>
        <w:t xml:space="preserve">—  формировать умения планировать, контролировать и оценивать учебные действия в </w:t>
      </w:r>
      <w:r>
        <w:rPr>
          <w:rFonts w:ascii="Cambria" w:eastAsia="Cambria" w:hAnsi="Cambria" w:cs="Cambria"/>
          <w:sz w:val="22"/>
        </w:rPr>
        <w:t xml:space="preserve"> </w:t>
      </w:r>
      <w:r>
        <w:t>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08"/>
        <w:ind w:left="441" w:right="14"/>
      </w:pPr>
      <w:r>
        <w:lastRenderedPageBreak/>
        <w:t>— 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>
        <w:rPr>
          <w:rFonts w:ascii="Cambria" w:eastAsia="Cambria" w:hAnsi="Cambria" w:cs="Cambria"/>
          <w:sz w:val="22"/>
        </w:rPr>
        <w:t xml:space="preserve"> </w:t>
      </w:r>
      <w:r>
        <w:t>коммуникационных технологий для решения различных коммуникативных и познавательных задач;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совершенствовать умения в области работы с информацией, осуществления информационного поиска для выполнения учебных заданий;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53"/>
        <w:jc w:val="both"/>
      </w:pPr>
      <w:r>
        <w:t>— 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767"/>
        <w:jc w:val="both"/>
      </w:pPr>
      <w:r>
        <w:t>— 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727"/>
        <w:ind w:left="441" w:right="14"/>
      </w:pPr>
      <w:r>
        <w:t>— 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639"/>
        <w:ind w:left="188"/>
      </w:pPr>
      <w:r>
        <w:t>Универсальные учебные действия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383" w:line="267" w:lineRule="auto"/>
        <w:ind w:left="173"/>
      </w:pPr>
      <w:r>
        <w:rPr>
          <w:b/>
          <w:i/>
        </w:rPr>
        <w:t>Познавательные УУД: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43"/>
        <w:jc w:val="both"/>
      </w:pPr>
      <w:r>
        <w:t>— 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6"/>
        <w:ind w:left="441" w:right="14"/>
      </w:pPr>
      <w:r>
        <w:t xml:space="preserve">—  использовать разные методы получения знаний о традиционных религиях и светской этике </w:t>
      </w:r>
    </w:p>
    <w:p w:rsidR="00BB3253" w:rsidRDefault="00625196">
      <w:pPr>
        <w:ind w:left="441" w:right="14"/>
      </w:pPr>
      <w:r>
        <w:t>(наблюдение, чтение, сравнение, вычисление);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31" w:right="14" w:firstLine="34"/>
      </w:pPr>
      <w:r>
        <w:t>— 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признавать возможность существования разных точек зрения; обосновывать свои суждения, приводить убедительные доказательства;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695"/>
        <w:ind w:left="441" w:right="14"/>
      </w:pPr>
      <w:r>
        <w:t>—  выполнять совместные проектные задания с опорой на предложенные образцы.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83" w:line="267" w:lineRule="auto"/>
        <w:ind w:left="173"/>
      </w:pPr>
      <w:r>
        <w:rPr>
          <w:b/>
          <w:i/>
        </w:rPr>
        <w:t>Работа с информацией: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lastRenderedPageBreak/>
        <w:t>—  использовать разные средства для получения информации в соответствии с поставленной учебной задачей (текстовую, графическую, видео);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49"/>
        <w:ind w:left="441" w:right="14"/>
      </w:pPr>
      <w:r>
        <w:t>—  находить дополнительную информацию к основному учебному материалу в разных</w:t>
      </w:r>
      <w:r>
        <w:rPr>
          <w:rFonts w:ascii="Cambria" w:eastAsia="Cambria" w:hAnsi="Cambria" w:cs="Cambria"/>
          <w:sz w:val="22"/>
        </w:rPr>
        <w:t xml:space="preserve"> </w:t>
      </w:r>
      <w:r>
        <w:t>информационных источниках, в том числе в Интернете (в условиях контролируемого входа);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713"/>
        <w:ind w:left="441" w:right="14"/>
      </w:pPr>
      <w:r>
        <w:t>—  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83" w:line="267" w:lineRule="auto"/>
        <w:ind w:left="173"/>
      </w:pPr>
      <w:r>
        <w:rPr>
          <w:b/>
          <w:i/>
        </w:rPr>
        <w:t>Коммуникативные УУД: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159"/>
        <w:jc w:val="both"/>
      </w:pPr>
      <w:r>
        <w:t>— 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159"/>
        <w:jc w:val="both"/>
      </w:pPr>
      <w:r>
        <w:t>— 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707"/>
        <w:ind w:left="441" w:right="14"/>
      </w:pPr>
      <w:r>
        <w:t>— 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83" w:line="267" w:lineRule="auto"/>
        <w:ind w:left="173"/>
      </w:pPr>
      <w:r>
        <w:rPr>
          <w:b/>
          <w:i/>
        </w:rPr>
        <w:t>Регулятивные УУД: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378"/>
        <w:jc w:val="both"/>
      </w:pPr>
      <w:r>
        <w:t xml:space="preserve">—  проявлять готовность изменять себя, оценивать свои поступки, ориентируясь на </w:t>
      </w:r>
      <w:r>
        <w:rPr>
          <w:rFonts w:ascii="Cambria" w:eastAsia="Cambria" w:hAnsi="Cambria" w:cs="Cambria"/>
          <w:sz w:val="22"/>
        </w:rPr>
        <w:t xml:space="preserve"> </w:t>
      </w:r>
      <w:r>
        <w:t>нравственные правила и нормы современного российского общества; проявлять способность к сознательному самоограничению в поведении;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713"/>
        <w:ind w:left="441" w:right="14"/>
      </w:pPr>
      <w:r>
        <w:t>—  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83" w:line="267" w:lineRule="auto"/>
        <w:ind w:left="173"/>
      </w:pPr>
      <w:r>
        <w:rPr>
          <w:b/>
          <w:i/>
        </w:rPr>
        <w:t>Совместная 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lastRenderedPageBreak/>
        <w:t>— 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11"/>
        <w:ind w:left="441" w:right="14"/>
      </w:pPr>
      <w:r>
        <w:t>—  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280"/>
        <w:ind w:left="-5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400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788"/>
        <w:jc w:val="both"/>
      </w:pPr>
      <w:r>
        <w:t>— 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347"/>
        <w:jc w:val="both"/>
      </w:pPr>
      <w:r>
        <w:t>—  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соотносить нравственные формы поведения с нравственными нормами, заповедями в традиционных религиях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0"/>
        <w:ind w:left="441" w:right="14"/>
      </w:pPr>
      <w:r>
        <w:t xml:space="preserve">—  рассказывать о священных писаниях традиционных религий народов России (Библия, </w:t>
      </w:r>
    </w:p>
    <w:p w:rsidR="00BB3253" w:rsidRDefault="00625196">
      <w:pPr>
        <w:spacing w:after="5"/>
        <w:ind w:left="441" w:right="14"/>
      </w:pPr>
      <w:r>
        <w:t xml:space="preserve">Коран, Трипитака (Ганджур), Танах), хранителях предания и служителях религиозного культа 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(священники, муллы, ламы, раввины), религиозных обрядах, ритуалах, обычаях (1—2 примера);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71" w:line="281" w:lineRule="auto"/>
        <w:ind w:left="417" w:right="88"/>
        <w:jc w:val="both"/>
      </w:pPr>
      <w:r>
        <w:t>—  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lastRenderedPageBreak/>
        <w:t>—  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55"/>
        <w:ind w:left="441" w:right="14"/>
      </w:pPr>
      <w:r>
        <w:t>—  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</w:t>
      </w:r>
      <w:r>
        <w:rPr>
          <w:rFonts w:ascii="Cambria" w:eastAsia="Cambria" w:hAnsi="Cambria" w:cs="Cambria"/>
          <w:sz w:val="22"/>
        </w:rPr>
        <w:t xml:space="preserve"> </w:t>
      </w:r>
      <w:r>
        <w:t>значение в религиозной культуре;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 xml:space="preserve">—  рассказывать о художественной культуре традиционных религий народов России </w:t>
      </w:r>
      <w:r>
        <w:rPr>
          <w:rFonts w:ascii="Cambria" w:eastAsia="Cambria" w:hAnsi="Cambria" w:cs="Cambria"/>
          <w:sz w:val="22"/>
        </w:rPr>
        <w:t xml:space="preserve"> </w:t>
      </w:r>
      <w:r>
        <w:t>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297"/>
        <w:ind w:left="441" w:right="14"/>
      </w:pPr>
      <w:r>
        <w:t xml:space="preserve">— 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</w:t>
      </w:r>
      <w:r>
        <w:rPr>
          <w:rFonts w:ascii="Cambria" w:eastAsia="Cambria" w:hAnsi="Cambria" w:cs="Cambria"/>
          <w:sz w:val="22"/>
        </w:rPr>
        <w:t xml:space="preserve"> </w:t>
      </w:r>
      <w:r>
        <w:t>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ind w:left="441" w:right="14"/>
      </w:pPr>
      <w:r>
        <w:t>—  выражать своими словами понимание человеческого достоинства, ценности человеческой жизни в традиционных религиях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BB3253">
      <w:pPr>
        <w:sectPr w:rsidR="00BB3253">
          <w:pgSz w:w="11899" w:h="16838"/>
          <w:pgMar w:top="294" w:right="694" w:bottom="836" w:left="668" w:header="720" w:footer="720" w:gutter="0"/>
          <w:cols w:space="720"/>
        </w:sectPr>
      </w:pPr>
    </w:p>
    <w:p w:rsidR="00BB3253" w:rsidRDefault="00625196">
      <w:pPr>
        <w:spacing w:after="0" w:line="259" w:lineRule="auto"/>
        <w:ind w:left="0" w:firstLine="0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15509" w:type="dxa"/>
        <w:tblInd w:w="0" w:type="dxa"/>
        <w:tblCellMar>
          <w:top w:w="63" w:type="dxa"/>
          <w:left w:w="48" w:type="dxa"/>
          <w:right w:w="38" w:type="dxa"/>
        </w:tblCellMar>
        <w:tblLook w:val="04A0" w:firstRow="1" w:lastRow="0" w:firstColumn="1" w:lastColumn="0" w:noHBand="0" w:noVBand="1"/>
      </w:tblPr>
      <w:tblGrid>
        <w:gridCol w:w="471"/>
        <w:gridCol w:w="1623"/>
        <w:gridCol w:w="528"/>
        <w:gridCol w:w="1104"/>
        <w:gridCol w:w="1138"/>
        <w:gridCol w:w="869"/>
        <w:gridCol w:w="4523"/>
        <w:gridCol w:w="1238"/>
        <w:gridCol w:w="4015"/>
      </w:tblGrid>
      <w:tr w:rsidR="00BB3253">
        <w:trPr>
          <w:trHeight w:val="346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b/>
                <w:sz w:val="16"/>
              </w:rPr>
              <w:t xml:space="preserve">Наименование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b/>
                <w:sz w:val="16"/>
              </w:rPr>
              <w:t>разделов и тем программы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b/>
                <w:sz w:val="16"/>
              </w:rPr>
              <w:t>Виды, формы 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5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b/>
                <w:sz w:val="16"/>
              </w:rPr>
              <w:t>всего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</w:tr>
      <w:tr w:rsidR="00BB3253">
        <w:trPr>
          <w:trHeight w:val="346"/>
        </w:trPr>
        <w:tc>
          <w:tcPr>
            <w:tcW w:w="155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Модуль 1.</w:t>
            </w:r>
            <w:r>
              <w:rPr>
                <w:b/>
                <w:sz w:val="16"/>
              </w:rPr>
              <w:t xml:space="preserve"> Основы религиозных культур народов 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362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Россия — наша Родина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8" w:firstLine="0"/>
            </w:pPr>
            <w:r>
              <w:rPr>
                <w:sz w:val="16"/>
              </w:rPr>
              <w:t xml:space="preserve">01.09.2022 </w:t>
            </w:r>
          </w:p>
          <w:p w:rsidR="00BB3253" w:rsidRDefault="00625196">
            <w:pPr>
              <w:spacing w:after="0" w:line="259" w:lineRule="auto"/>
              <w:ind w:left="34" w:firstLine="0"/>
            </w:pPr>
            <w:r>
              <w:rPr>
                <w:sz w:val="16"/>
              </w:rPr>
              <w:t>02.09.2022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Пользоваться условными обозначениями учебника;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Вести учебный, межкультурный диалог;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6" w:lineRule="auto"/>
              <w:ind w:left="24" w:firstLine="0"/>
            </w:pPr>
            <w:r>
              <w:rPr>
                <w:sz w:val="16"/>
              </w:rPr>
              <w:t xml:space="preserve">Оценивать результаты своей работы на уроке и во внеурочной деятельности;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7" w:lineRule="auto"/>
              <w:ind w:left="24" w:firstLine="0"/>
              <w:jc w:val="both"/>
            </w:pPr>
            <w:r>
              <w:rPr>
                <w:sz w:val="16"/>
              </w:rPr>
              <w:t xml:space="preserve">Понимать значение духовных традиций народов России в жизни человека, семьи, общества;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55" w:line="259" w:lineRule="auto"/>
              <w:ind w:left="24" w:firstLine="0"/>
            </w:pPr>
            <w:r>
              <w:rPr>
                <w:sz w:val="16"/>
              </w:rPr>
              <w:t xml:space="preserve">Осознавать ценность дружеских отношений между людьми;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Определять общее настроение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Понимать идею (главную мысль) текста и его тему;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Основы гражданской идентичности;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10" w:line="242" w:lineRule="auto"/>
              <w:ind w:left="24" w:right="309" w:firstLine="0"/>
              <w:jc w:val="both"/>
            </w:pPr>
            <w:r>
              <w:rPr>
                <w:sz w:val="16"/>
              </w:rPr>
              <w:t xml:space="preserve">своей этнической принадлежности в форме осознания "Я" как члена семьи;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представителя народа;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гражданина России;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0" w:lineRule="auto"/>
              <w:ind w:left="24" w:right="484" w:firstLine="0"/>
              <w:jc w:val="both"/>
            </w:pPr>
            <w:r>
              <w:rPr>
                <w:sz w:val="16"/>
              </w:rPr>
              <w:t xml:space="preserve">чувства сопричастности и гордости за свою Родину;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народ и историю;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осознание ответственности человека за общее благополучие; 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 xml:space="preserve">Электронное приложение к учебнику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https://www.uchportal.ru/load/271-1-0-93210?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ysclid=l4gxr3klg128140329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RPr="00A10188">
        <w:trPr>
          <w:trHeight w:val="4005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1.2.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Культура и религия.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Возникновение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религий. Мировые религии и 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основатели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8" w:firstLine="0"/>
            </w:pPr>
            <w:r>
              <w:rPr>
                <w:sz w:val="16"/>
              </w:rPr>
              <w:t xml:space="preserve">05.09.2022 </w:t>
            </w:r>
          </w:p>
          <w:p w:rsidR="00BB3253" w:rsidRDefault="00625196">
            <w:pPr>
              <w:spacing w:after="0" w:line="259" w:lineRule="auto"/>
              <w:ind w:left="34" w:firstLine="0"/>
            </w:pPr>
            <w:r>
              <w:rPr>
                <w:sz w:val="16"/>
              </w:rPr>
              <w:t>30.09.2022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3253" w:rsidRDefault="00625196">
            <w:pPr>
              <w:spacing w:after="10" w:line="242" w:lineRule="auto"/>
              <w:ind w:left="24" w:firstLine="0"/>
            </w:pPr>
            <w:r>
              <w:rPr>
                <w:sz w:val="16"/>
              </w:rPr>
              <w:t xml:space="preserve">Понимать значение понятий: ритуал, материальная культура и духовная культура, пантеон, Завет, вера в Единого Бога,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иудаизм, христианство, ислам, буддизм;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Прогнозировать содержание урока;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60" w:line="257" w:lineRule="auto"/>
              <w:ind w:left="24" w:firstLine="0"/>
            </w:pPr>
            <w:r>
              <w:rPr>
                <w:sz w:val="16"/>
              </w:rPr>
              <w:t xml:space="preserve">Рассказывать об основных религиях, распространённых на территории России; о взаимосвязи и взаимовлиянии культуры, истории и религии, о предпосылках возникновения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нравственных основах религий; о первых религиях, об истории возникновения иудаизма, христианства, ислама и буддизма;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Работать с картой;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Сопоставлять особенности мировых и национальных религий;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Определять религиозные основы отдельных явлений культуры;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Выявлять в них общность и различие, приводить примеры; </w:t>
            </w:r>
          </w:p>
          <w:p w:rsidR="00BB3253" w:rsidRDefault="00625196">
            <w:pPr>
              <w:spacing w:after="58" w:line="259" w:lineRule="auto"/>
              <w:ind w:left="24" w:firstLine="0"/>
            </w:pPr>
            <w:r>
              <w:rPr>
                <w:sz w:val="16"/>
              </w:rPr>
              <w:t xml:space="preserve">Проверять себя и самостоятельно оценивать свои достижения;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Делать вывод;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что одно событие стало причиной другого события;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Понимать идею (главную мысль) текста и его тему;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7" w:lineRule="auto"/>
              <w:ind w:left="24" w:right="91" w:firstLine="0"/>
            </w:pPr>
            <w:r>
              <w:rPr>
                <w:sz w:val="16"/>
              </w:rPr>
              <w:t xml:space="preserve">Учебно-познавательный интерес к новому учебному материалу и способам решения новой задачи;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5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20" w:line="257" w:lineRule="auto"/>
              <w:ind w:left="29" w:firstLine="0"/>
            </w:pPr>
            <w:r>
              <w:rPr>
                <w:sz w:val="16"/>
              </w:rPr>
              <w:t>https://infourok.ru/prezentaciya-po-orkse-modul-osnovimirovih-religioznih-kultur-na-temu-kultura-i-religiya-kl-</w:t>
            </w:r>
          </w:p>
          <w:p w:rsidR="00BB3253" w:rsidRPr="00625196" w:rsidRDefault="00625196">
            <w:pPr>
              <w:spacing w:after="166" w:line="259" w:lineRule="auto"/>
              <w:ind w:left="29" w:firstLine="0"/>
              <w:rPr>
                <w:lang w:val="en-US"/>
              </w:rPr>
            </w:pPr>
            <w:r w:rsidRPr="00625196">
              <w:rPr>
                <w:sz w:val="16"/>
                <w:lang w:val="en-US"/>
              </w:rPr>
              <w:t>3352084.html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BB3253" w:rsidRPr="00625196" w:rsidRDefault="00625196">
            <w:pPr>
              <w:spacing w:after="178" w:line="216" w:lineRule="auto"/>
              <w:ind w:left="29" w:firstLine="0"/>
              <w:rPr>
                <w:lang w:val="en-US"/>
              </w:rPr>
            </w:pPr>
            <w:r w:rsidRPr="00625196">
              <w:rPr>
                <w:sz w:val="16"/>
                <w:lang w:val="en-US"/>
              </w:rPr>
              <w:t>https://nsportal.ru/nachalnaya-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625196">
              <w:rPr>
                <w:sz w:val="16"/>
                <w:lang w:val="en-US"/>
              </w:rPr>
              <w:t>shkola/raznoe/2013/02/18/kultura-i-religiya?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BB3253" w:rsidRPr="00625196" w:rsidRDefault="00625196">
            <w:pPr>
              <w:spacing w:after="0" w:line="259" w:lineRule="auto"/>
              <w:ind w:left="29" w:right="57" w:firstLine="0"/>
              <w:rPr>
                <w:lang w:val="en-US"/>
              </w:rPr>
            </w:pPr>
            <w:r w:rsidRPr="00625196">
              <w:rPr>
                <w:sz w:val="16"/>
                <w:lang w:val="en-US"/>
              </w:rPr>
              <w:t>https://uchitelya.com/orkse/62630-prezentaciyavozniknovenie-religiy-4-klass.html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625196">
              <w:rPr>
                <w:sz w:val="16"/>
                <w:lang w:val="en-US"/>
              </w:rPr>
              <w:t>videouroki.net › vozniknovieniie-rielighii-rielighii-mira-i-ikhosnovatieli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</w:tbl>
    <w:p w:rsidR="00BB3253" w:rsidRPr="00625196" w:rsidRDefault="00BB3253">
      <w:pPr>
        <w:spacing w:after="0" w:line="259" w:lineRule="auto"/>
        <w:ind w:left="-667" w:right="4082" w:firstLine="0"/>
        <w:jc w:val="both"/>
        <w:rPr>
          <w:lang w:val="en-US"/>
        </w:rPr>
      </w:pPr>
    </w:p>
    <w:tbl>
      <w:tblPr>
        <w:tblStyle w:val="TableGrid"/>
        <w:tblW w:w="15509" w:type="dxa"/>
        <w:tblInd w:w="0" w:type="dxa"/>
        <w:tblCellMar>
          <w:top w:w="63" w:type="dxa"/>
          <w:left w:w="53" w:type="dxa"/>
          <w:right w:w="43" w:type="dxa"/>
        </w:tblCellMar>
        <w:tblLook w:val="04A0" w:firstRow="1" w:lastRow="0" w:firstColumn="1" w:lastColumn="0" w:noHBand="0" w:noVBand="1"/>
      </w:tblPr>
      <w:tblGrid>
        <w:gridCol w:w="472"/>
        <w:gridCol w:w="1623"/>
        <w:gridCol w:w="528"/>
        <w:gridCol w:w="1104"/>
        <w:gridCol w:w="1138"/>
        <w:gridCol w:w="869"/>
        <w:gridCol w:w="4523"/>
        <w:gridCol w:w="1238"/>
        <w:gridCol w:w="4014"/>
      </w:tblGrid>
      <w:tr w:rsidR="00BB3253" w:rsidRPr="00A10188">
        <w:trPr>
          <w:trHeight w:val="1695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lastRenderedPageBreak/>
              <w:t>1.3.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Священные книги религий мира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03.10.2022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14.10.2022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59" w:line="259" w:lineRule="auto"/>
              <w:ind w:left="19" w:firstLine="0"/>
            </w:pPr>
            <w:r>
              <w:rPr>
                <w:sz w:val="16"/>
              </w:rPr>
              <w:t xml:space="preserve">Понимать значение понятий: Трипитака, Библия, Ветхий Завет,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Новый Завет, Евангелие, Коран;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42" w:lineRule="auto"/>
              <w:ind w:left="19" w:right="223" w:firstLine="0"/>
              <w:jc w:val="both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текста. Рассказывать о священных книгах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буддизма, иудаизма, христианства, ислама;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21" w:line="231" w:lineRule="auto"/>
              <w:ind w:left="19" w:firstLine="0"/>
              <w:jc w:val="both"/>
            </w:pPr>
            <w:r>
              <w:rPr>
                <w:sz w:val="16"/>
              </w:rPr>
              <w:t xml:space="preserve">Определять сходство этических постулатов священных книг религий мира;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Проверять себя и самостоятельно оценивать свои достижения;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Pr="00625196" w:rsidRDefault="00625196">
            <w:pPr>
              <w:spacing w:after="161" w:line="259" w:lineRule="auto"/>
              <w:ind w:left="24" w:firstLine="0"/>
              <w:rPr>
                <w:lang w:val="en-US"/>
              </w:rPr>
            </w:pPr>
            <w:r w:rsidRPr="00625196">
              <w:rPr>
                <w:sz w:val="16"/>
                <w:lang w:val="en-US"/>
              </w:rPr>
              <w:t>videouroki.net › tests › sviashchiennyie-knighi-rielighii-mira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BB3253" w:rsidRPr="00625196" w:rsidRDefault="00625196">
            <w:pPr>
              <w:spacing w:after="0" w:line="259" w:lineRule="auto"/>
              <w:ind w:left="24" w:firstLine="0"/>
              <w:rPr>
                <w:lang w:val="en-US"/>
              </w:rPr>
            </w:pPr>
            <w:r w:rsidRPr="00625196">
              <w:rPr>
                <w:sz w:val="16"/>
                <w:lang w:val="en-US"/>
              </w:rPr>
              <w:t>https://nsportal.ru/nachalnaya-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625196">
              <w:rPr>
                <w:sz w:val="16"/>
                <w:lang w:val="en-US"/>
              </w:rPr>
              <w:t>shkola/orkse/2019/03/28/prezentatsiya-k-uroku-orksesvyashchennye-knigi-religiy-mira?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BB3253">
        <w:trPr>
          <w:trHeight w:val="1498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1.4.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28" w:firstLine="0"/>
              <w:jc w:val="both"/>
            </w:pPr>
            <w:r>
              <w:rPr>
                <w:sz w:val="16"/>
              </w:rPr>
              <w:t>Хранители предания в религиях мира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17.10.2022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28.10.2022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6" w:line="235" w:lineRule="auto"/>
              <w:ind w:left="19" w:firstLine="0"/>
              <w:jc w:val="both"/>
            </w:pPr>
            <w:r>
              <w:rPr>
                <w:sz w:val="16"/>
              </w:rPr>
              <w:t xml:space="preserve">Понимать значение понятий: жрец, раввин, епископ, священник, имам, лама;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Прогнозировать содержание урока;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Рассказывать о том, когда появились хранители предания; кто такие жрецы; какую роль в иудаизме играют раввины; об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иерархии христианской церкви; об организации мусульманской общины; о буддистской сангхе и ламах;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https://videouroki.net/tests/orkse.html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https://infourok.ru/prezentaciya-k-uroku-orkse-hranitelipredaniya-v-religiyah-mira-2116215.html?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RPr="00A10188">
        <w:trPr>
          <w:trHeight w:val="188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1.5.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78" w:firstLine="0"/>
              <w:jc w:val="both"/>
            </w:pPr>
            <w:r>
              <w:rPr>
                <w:sz w:val="16"/>
              </w:rPr>
              <w:t xml:space="preserve">Добро и зло. Понятие греха, раскаяния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воздаяния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07.11.2022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18.11.2022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0" w:lineRule="auto"/>
              <w:ind w:left="19" w:right="223" w:firstLine="0"/>
            </w:pPr>
            <w:r>
              <w:rPr>
                <w:sz w:val="16"/>
              </w:rPr>
              <w:t xml:space="preserve">Понимать значение понятий: добро, зло, грех, раскаяние, воздаяние — в контексте религиозных традиций мира;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65" w:lineRule="auto"/>
              <w:ind w:left="19" w:right="427" w:firstLine="0"/>
              <w:jc w:val="both"/>
            </w:pPr>
            <w:r>
              <w:rPr>
                <w:sz w:val="16"/>
              </w:rPr>
              <w:t xml:space="preserve">Рассказывать о причинах появления зла и возможностях его преодоления в контексте традиций буддизма, христианства, ислама и иудаизма;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  <w:jc w:val="both"/>
            </w:pPr>
            <w:r>
              <w:rPr>
                <w:sz w:val="16"/>
              </w:rPr>
              <w:t>Соотносить понятия добра и зла с личным опытом, опытом других людей;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7" w:line="259" w:lineRule="auto"/>
              <w:ind w:left="24" w:firstLine="0"/>
            </w:pPr>
            <w:r>
              <w:rPr>
                <w:sz w:val="16"/>
              </w:rPr>
              <w:t xml:space="preserve">Электронное приложение к учебнику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Pr="00D83B9A" w:rsidRDefault="00625196">
            <w:pPr>
              <w:spacing w:after="0" w:line="259" w:lineRule="auto"/>
              <w:ind w:left="24" w:firstLine="0"/>
              <w:rPr>
                <w:lang w:val="en-US"/>
              </w:rPr>
            </w:pPr>
            <w:r w:rsidRPr="00D83B9A">
              <w:rPr>
                <w:sz w:val="16"/>
                <w:lang w:val="en-US"/>
              </w:rPr>
              <w:t xml:space="preserve">https://uchitelya.com/orkse/33651-prezentaciya-dobro-i-zloponyatie-greha-raskayaniya-i-vozdayaniya.html </w:t>
            </w:r>
            <w:r w:rsidRPr="00D83B9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D83B9A">
              <w:rPr>
                <w:sz w:val="16"/>
                <w:lang w:val="en-US"/>
              </w:rPr>
              <w:t>https://nsportal.ru/nachalnaya-</w:t>
            </w:r>
            <w:r w:rsidRPr="00D83B9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D83B9A">
              <w:rPr>
                <w:sz w:val="16"/>
                <w:lang w:val="en-US"/>
              </w:rPr>
              <w:t>shkola/raznoe/2012/11/11/omrk-dobro-i-zlo?</w:t>
            </w:r>
            <w:r w:rsidRPr="00D83B9A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BB3253">
        <w:trPr>
          <w:trHeight w:val="212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1.6.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Человек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религиозных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традициях мира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3" w:line="259" w:lineRule="auto"/>
              <w:ind w:left="34" w:firstLine="0"/>
            </w:pPr>
            <w:r>
              <w:rPr>
                <w:sz w:val="16"/>
              </w:rPr>
              <w:t xml:space="preserve">21.11.2022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02.12.2022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59" w:line="259" w:lineRule="auto"/>
              <w:ind w:left="19" w:firstLine="0"/>
            </w:pPr>
            <w:r>
              <w:rPr>
                <w:sz w:val="16"/>
              </w:rPr>
              <w:t xml:space="preserve">Понимать значение понятий: молитва, таинство, намаз, мантра;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Прогнозировать содержание урока;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48" w:lineRule="auto"/>
              <w:ind w:left="19" w:right="16" w:firstLine="0"/>
            </w:pPr>
            <w:r>
              <w:rPr>
                <w:sz w:val="16"/>
              </w:rPr>
              <w:t xml:space="preserve">Рассказывать об основных действиях верующего человека в религиозных традициях мира, о том, что делает верующий человек для общения с Богом, что такое молитва, таинство, намаз, мантра;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Приводить примеры религиозного поведения людей из личного опыта и опыта других людей, из литературных источников; Выражать позитивное ценностное отношение к поведению религиозных людей;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56" w:line="259" w:lineRule="auto"/>
              <w:ind w:left="24" w:firstLine="0"/>
            </w:pPr>
            <w:r>
              <w:rPr>
                <w:sz w:val="16"/>
              </w:rPr>
              <w:t>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https://nsportal.ru/nachalnaya-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shkola/orkse/2019/12/15/chelovek-v-religioznyh-traditsiyahmira?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224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>1.7.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Священные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сооружения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05.12.2022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16.12.2022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29" w:lineRule="auto"/>
              <w:ind w:left="19" w:firstLine="0"/>
            </w:pPr>
            <w:r>
              <w:rPr>
                <w:sz w:val="16"/>
              </w:rPr>
              <w:t xml:space="preserve">Понимать значение понятий: синагога, церковь, мечеть, ступа, пагода;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6" w:lineRule="auto"/>
              <w:ind w:left="19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10" w:line="237" w:lineRule="auto"/>
              <w:ind w:left="19" w:firstLine="0"/>
              <w:jc w:val="both"/>
            </w:pPr>
            <w:r>
              <w:rPr>
                <w:sz w:val="16"/>
              </w:rPr>
              <w:t xml:space="preserve">Рассказывать о назначении и устройстве синагоги, христианской церкви, мечети, ступы и пагоды;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5" w:lineRule="auto"/>
              <w:ind w:left="19" w:firstLine="0"/>
            </w:pPr>
            <w:r>
              <w:rPr>
                <w:sz w:val="16"/>
              </w:rPr>
              <w:t xml:space="preserve">Осознавать при нахождении в священных сооружениях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необходимость соблюдения правил поведения, принятых в соответствующей религиозной общине;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Электронное приложение к учебнику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https://infourok.ru/prezentaciya-k-uroku-orkse-v-klassesvyaschennie-sooruzheniya-3428555.html?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BB3253" w:rsidRDefault="00BB3253">
      <w:pPr>
        <w:spacing w:after="0" w:line="259" w:lineRule="auto"/>
        <w:ind w:left="-667" w:right="4082" w:firstLine="0"/>
        <w:jc w:val="both"/>
      </w:pPr>
    </w:p>
    <w:tbl>
      <w:tblPr>
        <w:tblStyle w:val="TableGrid"/>
        <w:tblW w:w="15509" w:type="dxa"/>
        <w:tblInd w:w="0" w:type="dxa"/>
        <w:tblCellMar>
          <w:top w:w="67" w:type="dxa"/>
          <w:left w:w="53" w:type="dxa"/>
          <w:right w:w="33" w:type="dxa"/>
        </w:tblCellMar>
        <w:tblLook w:val="04A0" w:firstRow="1" w:lastRow="0" w:firstColumn="1" w:lastColumn="0" w:noHBand="0" w:noVBand="1"/>
      </w:tblPr>
      <w:tblGrid>
        <w:gridCol w:w="472"/>
        <w:gridCol w:w="1623"/>
        <w:gridCol w:w="528"/>
        <w:gridCol w:w="1104"/>
        <w:gridCol w:w="1138"/>
        <w:gridCol w:w="869"/>
        <w:gridCol w:w="4523"/>
        <w:gridCol w:w="1238"/>
        <w:gridCol w:w="4014"/>
      </w:tblGrid>
      <w:tr w:rsidR="00BB3253">
        <w:trPr>
          <w:trHeight w:val="2079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16"/>
              </w:rPr>
              <w:lastRenderedPageBreak/>
              <w:t>1.8.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61" w:firstLine="0"/>
            </w:pPr>
            <w:r>
              <w:rPr>
                <w:sz w:val="16"/>
              </w:rPr>
              <w:t>Искусство в религиозной культуре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19.12.2022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30.12.2022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Понимать роль искусства в религиозных культурах;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2" w:lineRule="auto"/>
              <w:ind w:left="19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21" w:line="232" w:lineRule="auto"/>
              <w:ind w:left="19" w:firstLine="0"/>
            </w:pPr>
            <w:r>
              <w:rPr>
                <w:sz w:val="16"/>
              </w:rPr>
              <w:t xml:space="preserve">Рассказывать об общих особенностях искусства в христианстве, исламе, иудаизме, буддизме;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46" w:lineRule="auto"/>
              <w:ind w:left="19" w:firstLine="0"/>
              <w:jc w:val="both"/>
            </w:pPr>
            <w:r>
              <w:rPr>
                <w:sz w:val="16"/>
              </w:rPr>
              <w:t xml:space="preserve">Устанавливать взаимосвязь особенностей религиозного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искусства с традициями веры;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right="235" w:firstLine="0"/>
              <w:jc w:val="both"/>
            </w:pPr>
            <w:r>
              <w:rPr>
                <w:sz w:val="16"/>
              </w:rPr>
              <w:t>Использовать знания, полученные на уроках по литературному чтению и окружающему миру, для осмысления взаимосвязи светского и религиозного искусства;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Электронное приложение к учебнику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https://infourok.ru/prezentaciya-po-orkse-na-temuiskusstvov-religioznoy-kulture-2366920.html?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2459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16"/>
              </w:rPr>
              <w:t>1.9.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Творческие работы учащихся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16.01.2023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27.01.2023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61" w:lineRule="auto"/>
              <w:ind w:left="19" w:right="35" w:firstLine="0"/>
            </w:pPr>
            <w:r>
              <w:rPr>
                <w:sz w:val="16"/>
              </w:rPr>
              <w:t xml:space="preserve">Иметь представление о материале, изученном на уроках модуля«Основы религиозных культур народов России», о содержании учебного проекта и способах его реализации;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1" w:lineRule="auto"/>
              <w:ind w:left="19" w:firstLine="0"/>
            </w:pPr>
            <w:r>
              <w:rPr>
                <w:sz w:val="16"/>
              </w:rPr>
              <w:t xml:space="preserve">Обобщать и систематизировать знания; планировать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корректировать самостоятельную работу;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Работать в группе;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7" w:lineRule="auto"/>
              <w:ind w:left="19" w:firstLine="0"/>
              <w:jc w:val="both"/>
            </w:pPr>
            <w:r>
              <w:rPr>
                <w:sz w:val="16"/>
              </w:rPr>
              <w:t xml:space="preserve">Представлять результаты коллективной или индивидуальной работы; оценивать свою деятельность;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Защита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проектов;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227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1.10.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История религий в 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22" w:line="259" w:lineRule="auto"/>
              <w:ind w:left="34" w:firstLine="0"/>
            </w:pPr>
            <w:r>
              <w:rPr>
                <w:sz w:val="16"/>
              </w:rPr>
              <w:t xml:space="preserve">30.01.2023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10.02.2023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1" w:lineRule="auto"/>
              <w:ind w:left="19" w:firstLine="0"/>
            </w:pPr>
            <w:r>
              <w:rPr>
                <w:sz w:val="16"/>
              </w:rPr>
              <w:t xml:space="preserve">Рассказывать 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православие в истории России, какую роль в истории России сыграли люди, исповедовавшие ислам, буддизм, иудаизм, католическую и протестантскую веру;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29" w:lineRule="auto"/>
              <w:ind w:left="19" w:firstLine="0"/>
            </w:pPr>
            <w:r>
              <w:rPr>
                <w:sz w:val="16"/>
              </w:rPr>
              <w:t xml:space="preserve">Работать в группе и представлять результаты коллективной работы;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11" w:line="236" w:lineRule="auto"/>
              <w:ind w:left="19" w:firstLine="0"/>
            </w:pPr>
            <w:r>
              <w:rPr>
                <w:sz w:val="16"/>
              </w:rPr>
              <w:t xml:space="preserve">Комментировать иллюстративный ряд, соотносить текст с иллюстрациями;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Составлять небольшой текст-рассуждение на заданную тему;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Электронное приложение к учебнику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https://uchitelya.com/orkse/96549-prezentaciya-aistriyareligiy-v-rossii-4-klass.html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274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1.11.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0" w:lineRule="auto"/>
              <w:ind w:left="24" w:firstLine="0"/>
            </w:pPr>
            <w:r>
              <w:rPr>
                <w:sz w:val="16"/>
              </w:rPr>
              <w:t xml:space="preserve">Религиозные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ритуалы. Обычаи и обряды.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Паломничества и святыни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13.02.2023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10.03.2023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4" w:lineRule="auto"/>
              <w:ind w:left="19" w:firstLine="0"/>
              <w:jc w:val="both"/>
            </w:pPr>
            <w:r>
              <w:rPr>
                <w:sz w:val="16"/>
              </w:rPr>
              <w:t xml:space="preserve">Понимать значение понятия «обряды», паломничество,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реликвии, мощи;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1" w:lineRule="auto"/>
              <w:ind w:left="19" w:firstLine="0"/>
            </w:pPr>
            <w:r>
              <w:rPr>
                <w:sz w:val="16"/>
              </w:rPr>
              <w:t xml:space="preserve">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иудаизме; 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паломничестве в христианстве, исламе, иудаизме, буддизме; 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44" w:lineRule="auto"/>
              <w:ind w:left="19" w:firstLine="0"/>
            </w:pPr>
            <w:r>
              <w:rPr>
                <w:sz w:val="16"/>
              </w:rPr>
              <w:t xml:space="preserve">Осознавать: важность толерантного отношения к обычаям и обрядам различных религиозных культур; этический смысл паломничеств и святынь в религиозных традициях;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78" w:line="216" w:lineRule="auto"/>
              <w:ind w:left="24" w:firstLine="0"/>
            </w:pPr>
            <w:r>
              <w:rPr>
                <w:sz w:val="16"/>
              </w:rPr>
              <w:t>https://uchitelya.com/nachalnaya-shkola/72799-prezentaciyareligioznye-ritualy-obychai-i-obryady-4-klass.html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24" w:right="441" w:firstLine="0"/>
            </w:pPr>
            <w:r>
              <w:rPr>
                <w:sz w:val="16"/>
              </w:rPr>
              <w:t>https://infourok.ru/urok-i-prezentaciya-po-orksepalomnichestva-i-svyatini-3782777.html?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BB3253" w:rsidRDefault="00BB3253">
      <w:pPr>
        <w:spacing w:after="0" w:line="259" w:lineRule="auto"/>
        <w:ind w:left="-667" w:right="4082" w:firstLine="0"/>
        <w:jc w:val="both"/>
      </w:pPr>
    </w:p>
    <w:tbl>
      <w:tblPr>
        <w:tblStyle w:val="TableGrid"/>
        <w:tblW w:w="15509" w:type="dxa"/>
        <w:tblInd w:w="0" w:type="dxa"/>
        <w:tblCellMar>
          <w:top w:w="67" w:type="dxa"/>
          <w:left w:w="53" w:type="dxa"/>
          <w:right w:w="22" w:type="dxa"/>
        </w:tblCellMar>
        <w:tblLook w:val="04A0" w:firstRow="1" w:lastRow="0" w:firstColumn="1" w:lastColumn="0" w:noHBand="0" w:noVBand="1"/>
      </w:tblPr>
      <w:tblGrid>
        <w:gridCol w:w="470"/>
        <w:gridCol w:w="1621"/>
        <w:gridCol w:w="525"/>
        <w:gridCol w:w="1096"/>
        <w:gridCol w:w="1130"/>
        <w:gridCol w:w="869"/>
        <w:gridCol w:w="4497"/>
        <w:gridCol w:w="1237"/>
        <w:gridCol w:w="4064"/>
      </w:tblGrid>
      <w:tr w:rsidR="00BB3253">
        <w:trPr>
          <w:trHeight w:val="2079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lastRenderedPageBreak/>
              <w:t>1.12.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Праздники и календари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13.03.2023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24.03.2023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7" w:line="244" w:lineRule="auto"/>
              <w:ind w:left="19" w:firstLine="0"/>
            </w:pPr>
            <w:r>
              <w:rPr>
                <w:sz w:val="16"/>
              </w:rPr>
              <w:t xml:space="preserve">Понимать значение понятий: паломничество, реликвии, мощи; Рассказывать о паломничестве в христианстве, исламе, иудаизме, буддизме;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Прогнозировать содержание урока;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10" w:line="237" w:lineRule="auto"/>
              <w:ind w:left="19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1" w:line="249" w:lineRule="auto"/>
              <w:ind w:left="19" w:firstLine="0"/>
            </w:pPr>
            <w:r>
              <w:rPr>
                <w:sz w:val="16"/>
              </w:rPr>
              <w:t xml:space="preserve">Комментировать иллюстративный ряд, соотносить текст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иллюстрациями;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Рассказывать о главных праздниках иудеев, христиан,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мусульман, буддистов;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153" w:firstLine="0"/>
            </w:pPr>
            <w:r>
              <w:rPr>
                <w:sz w:val="16"/>
              </w:rPr>
              <w:t>https://infourok.ru/material.html?mid=44599&amp; 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226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1.13.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187" w:firstLine="0"/>
              <w:jc w:val="both"/>
            </w:pPr>
            <w:r>
              <w:rPr>
                <w:sz w:val="16"/>
              </w:rPr>
              <w:t>Религия и мораль.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Нравственные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заповеди в религиях мира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03.04.2023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14.04.2023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7" w:lineRule="auto"/>
              <w:ind w:left="19" w:firstLine="0"/>
            </w:pPr>
            <w:r>
              <w:rPr>
                <w:sz w:val="16"/>
              </w:rPr>
              <w:t xml:space="preserve">Рассказывать о нравственных заповедях иудаизма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христианства, о нравственном учении ислама, о буддийском учении, о поведении человека;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6" w:lineRule="auto"/>
              <w:ind w:left="19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49" w:lineRule="auto"/>
              <w:ind w:left="19" w:firstLine="0"/>
            </w:pPr>
            <w:r>
              <w:rPr>
                <w:sz w:val="16"/>
              </w:rPr>
              <w:t xml:space="preserve">Развивать ценностное отношение к собственным поступкам; Использовать знания, полученные на уроках по литературному чтению и окружающему миру, для осмысления нравственного содержания религий;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102" w:firstLine="0"/>
            </w:pPr>
            <w:r>
              <w:rPr>
                <w:sz w:val="16"/>
              </w:rPr>
              <w:t>https://uchitelya.com/nachalnaya-shkola/71775-prezentaciyareligiya-i-moral-nravstvennye-zapovedi-v-religiyah-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mira.html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188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1.14.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 xml:space="preserve">Милосердие, забота о слабых,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взаимопомощь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23" w:line="259" w:lineRule="auto"/>
              <w:ind w:left="34" w:firstLine="0"/>
            </w:pPr>
            <w:r>
              <w:rPr>
                <w:sz w:val="16"/>
              </w:rPr>
              <w:t xml:space="preserve">17.04.2023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21.04.2023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Объяснять нравственный смысл милостыни;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Прогнозировать содержание урока;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2" w:lineRule="auto"/>
              <w:ind w:left="19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44" w:lineRule="auto"/>
              <w:ind w:left="19" w:firstLine="0"/>
            </w:pPr>
            <w:r>
              <w:rPr>
                <w:sz w:val="16"/>
              </w:rPr>
              <w:t xml:space="preserve">Рассказывать о традициях милосердия в иудаизме, христианстве, исламе и буддизме, о том, как разные религии учат состраданию, милосердию и помощи людям;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Понимать необходимость проявления милосердия в собственном поведении;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153" w:firstLine="0"/>
            </w:pPr>
            <w:r>
              <w:rPr>
                <w:sz w:val="16"/>
              </w:rPr>
              <w:t>https://infourok.ru/material.html?mid=45749&amp; 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1695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1.15.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Семья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24.04.2023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28.04.2023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4" w:lineRule="auto"/>
              <w:ind w:left="19" w:right="42" w:firstLine="0"/>
              <w:jc w:val="both"/>
            </w:pPr>
            <w:r>
              <w:rPr>
                <w:sz w:val="16"/>
              </w:rPr>
              <w:t xml:space="preserve">Рассказывать о том, как традиционные религии России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относятся к семье;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11" w:line="236" w:lineRule="auto"/>
              <w:ind w:left="19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0" w:lineRule="auto"/>
              <w:ind w:left="19" w:right="26" w:firstLine="0"/>
              <w:jc w:val="both"/>
            </w:pPr>
            <w:r>
              <w:rPr>
                <w:sz w:val="16"/>
              </w:rPr>
              <w:t xml:space="preserve">Понимать необходимость ответственного отношения к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семейным ценностям;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t>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224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firstLine="0"/>
            </w:pPr>
            <w:r>
              <w:rPr>
                <w:sz w:val="16"/>
              </w:rPr>
              <w:lastRenderedPageBreak/>
              <w:t>1.16.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4" w:right="77" w:firstLine="0"/>
            </w:pPr>
            <w:r>
              <w:rPr>
                <w:sz w:val="16"/>
              </w:rPr>
              <w:t xml:space="preserve">Долг, свобода,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ответственность, труд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34" w:firstLine="0"/>
            </w:pPr>
            <w:r>
              <w:rPr>
                <w:sz w:val="16"/>
              </w:rPr>
              <w:t xml:space="preserve">15.05.2023 </w:t>
            </w:r>
          </w:p>
          <w:p w:rsidR="00BB3253" w:rsidRDefault="00625196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19.05.2023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55" w:line="259" w:lineRule="auto"/>
              <w:ind w:left="19" w:firstLine="0"/>
            </w:pPr>
            <w:r>
              <w:rPr>
                <w:sz w:val="16"/>
              </w:rPr>
              <w:t xml:space="preserve">Понимать значение понятий: долг, свобода, ответственность, труд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— в контексте традиционных религий;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 xml:space="preserve">Прогнозировать содержание урока;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20" w:line="232" w:lineRule="auto"/>
              <w:ind w:left="19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19" w:right="3" w:firstLine="0"/>
            </w:pPr>
            <w:r>
              <w:rPr>
                <w:sz w:val="16"/>
              </w:rPr>
              <w:t xml:space="preserve">Использовать личный опыт, опыт других людей, знания,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полученные на уроках по литературному чтению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окружающему миру, для осмысления ценности долга,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ответственности, труда в светской и религиозных традициях; Проверять себя и самостоятельно оценивать результаты учебной работы;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"/>
            </w:pPr>
            <w:r>
              <w:rPr>
                <w:sz w:val="16"/>
              </w:rPr>
              <w:t>Устный опрос; 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8" w:firstLine="0"/>
            </w:pPr>
            <w:r>
              <w:rPr>
                <w:sz w:val="16"/>
              </w:rPr>
              <w:t>https://rutube.ru/video/97047be2020daaf900cfd88dfdc86b32/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BB3253" w:rsidRDefault="00BB3253">
      <w:pPr>
        <w:spacing w:after="0" w:line="259" w:lineRule="auto"/>
        <w:ind w:left="-667" w:right="4082" w:firstLine="0"/>
        <w:jc w:val="both"/>
      </w:pPr>
    </w:p>
    <w:tbl>
      <w:tblPr>
        <w:tblStyle w:val="TableGrid"/>
        <w:tblW w:w="15509" w:type="dxa"/>
        <w:tblInd w:w="0" w:type="dxa"/>
        <w:tblCellMar>
          <w:top w:w="39" w:type="dxa"/>
          <w:left w:w="5" w:type="dxa"/>
          <w:right w:w="20" w:type="dxa"/>
        </w:tblCellMar>
        <w:tblLook w:val="04A0" w:firstRow="1" w:lastRow="0" w:firstColumn="1" w:lastColumn="0" w:noHBand="0" w:noVBand="1"/>
      </w:tblPr>
      <w:tblGrid>
        <w:gridCol w:w="470"/>
        <w:gridCol w:w="1619"/>
        <w:gridCol w:w="526"/>
        <w:gridCol w:w="1098"/>
        <w:gridCol w:w="1132"/>
        <w:gridCol w:w="869"/>
        <w:gridCol w:w="4506"/>
        <w:gridCol w:w="1286"/>
        <w:gridCol w:w="4003"/>
      </w:tblGrid>
      <w:tr w:rsidR="00BB3253" w:rsidRPr="00A10188">
        <w:trPr>
          <w:trHeight w:val="2127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1.17.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Любовь и уважение к Отечеству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82" w:firstLine="0"/>
            </w:pPr>
            <w:r>
              <w:rPr>
                <w:sz w:val="16"/>
              </w:rPr>
              <w:t xml:space="preserve">22.05.2023 </w:t>
            </w:r>
          </w:p>
          <w:p w:rsidR="00BB3253" w:rsidRDefault="00625196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26.05.2023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36" w:lineRule="auto"/>
              <w:ind w:left="67" w:firstLine="0"/>
              <w:jc w:val="both"/>
            </w:pPr>
            <w:r>
              <w:rPr>
                <w:sz w:val="16"/>
              </w:rPr>
              <w:t xml:space="preserve">Рассказывать об исторических этапах становления духовных традиций в России;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11" w:line="236" w:lineRule="auto"/>
              <w:ind w:left="67" w:firstLine="0"/>
            </w:pPr>
            <w:r>
              <w:rPr>
                <w:sz w:val="16"/>
              </w:rPr>
              <w:t xml:space="preserve">Читать и воспринимать прочитанное, осмысливать содержание прочитанного текста;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58" w:line="261" w:lineRule="auto"/>
              <w:ind w:left="67" w:right="633" w:firstLine="0"/>
            </w:pPr>
            <w:r>
              <w:rPr>
                <w:sz w:val="16"/>
              </w:rPr>
              <w:t xml:space="preserve">Объяснять значение духовных традиций народов России,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важность их изучения и сохранения;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Сопоставлять понятия «духовная традиция», </w:t>
            </w:r>
          </w:p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 xml:space="preserve">«патриотизм»,«Отечество», «служение»;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67" w:firstLine="0"/>
              <w:jc w:val="both"/>
            </w:pPr>
            <w:r>
              <w:rPr>
                <w:sz w:val="16"/>
              </w:rPr>
              <w:t>Размышлять о духовном мире человека, о культурных традициях и их значении в жизни человека, семьи, общества;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Pr="00625196" w:rsidRDefault="00625196">
            <w:pPr>
              <w:spacing w:after="0" w:line="259" w:lineRule="auto"/>
              <w:ind w:left="72" w:firstLine="0"/>
              <w:rPr>
                <w:lang w:val="en-US"/>
              </w:rPr>
            </w:pPr>
            <w:r w:rsidRPr="00625196">
              <w:rPr>
                <w:sz w:val="16"/>
                <w:lang w:val="en-US"/>
              </w:rPr>
              <w:t>https://nsportal.ru/nachalnaya-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  <w:r w:rsidRPr="00625196">
              <w:rPr>
                <w:sz w:val="16"/>
                <w:lang w:val="en-US"/>
              </w:rPr>
              <w:t>shkola/orkse/2015/04/19/lyubov-i-uvazhenie-k-otechestvu?</w:t>
            </w:r>
            <w:r w:rsidRPr="00625196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BB3253">
        <w:trPr>
          <w:trHeight w:val="1499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1.18.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96" w:hanging="24"/>
            </w:pPr>
            <w:r>
              <w:rPr>
                <w:sz w:val="16"/>
              </w:rPr>
              <w:t>Обобщающий урок. Подведение итогов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82" w:firstLine="0"/>
            </w:pPr>
            <w:r>
              <w:rPr>
                <w:sz w:val="16"/>
              </w:rPr>
              <w:t xml:space="preserve">29.05.2023 </w:t>
            </w:r>
          </w:p>
          <w:p w:rsidR="00BB3253" w:rsidRDefault="00625196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31.05.2023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1" w:lineRule="auto"/>
              <w:ind w:left="67" w:firstLine="0"/>
            </w:pPr>
            <w:r>
              <w:rPr>
                <w:sz w:val="16"/>
              </w:rPr>
              <w:t xml:space="preserve">Обобщать и систематизировать знания; планировать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корректировать самостоятельную работу;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 xml:space="preserve">Работать в группе;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37" w:lineRule="auto"/>
              <w:ind w:left="67" w:firstLine="0"/>
              <w:jc w:val="both"/>
            </w:pPr>
            <w:r>
              <w:rPr>
                <w:sz w:val="16"/>
              </w:rPr>
              <w:t xml:space="preserve">Представлять результаты коллективной или индивидуальной работы; оценивать свою деятельность;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Проверять себя и самостоятельно оценивать результаты учебной работы;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использованием« 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Электронное приложение к учебнику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523"/>
        </w:trPr>
        <w:tc>
          <w:tcPr>
            <w:tcW w:w="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rPr>
                <w:sz w:val="16"/>
              </w:rPr>
              <w:t>ОБЩЕЕ КОЛИЧЕСТВО 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34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6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3253" w:rsidRDefault="00625196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</w:tr>
    </w:tbl>
    <w:p w:rsidR="00BB3253" w:rsidRDefault="00BB3253">
      <w:pPr>
        <w:sectPr w:rsidR="00BB3253">
          <w:pgSz w:w="16838" w:h="11899" w:orient="landscape"/>
          <w:pgMar w:top="576" w:right="12756" w:bottom="1079" w:left="667" w:header="720" w:footer="720" w:gutter="0"/>
          <w:cols w:space="720"/>
        </w:sectPr>
      </w:pPr>
    </w:p>
    <w:p w:rsidR="00BB3253" w:rsidRDefault="00625196">
      <w:pPr>
        <w:pStyle w:val="1"/>
        <w:spacing w:after="21"/>
        <w:ind w:left="-5"/>
      </w:pPr>
      <w:r>
        <w:lastRenderedPageBreak/>
        <w:t>ПОУРОЧНОЕ ПЛАНИРОВАНИЕ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tbl>
      <w:tblPr>
        <w:tblStyle w:val="TableGrid"/>
        <w:tblW w:w="10560" w:type="dxa"/>
        <w:tblInd w:w="0" w:type="dxa"/>
        <w:tblCellMar>
          <w:right w:w="14" w:type="dxa"/>
        </w:tblCellMar>
        <w:tblLook w:val="04A0" w:firstRow="1" w:lastRow="0" w:firstColumn="1" w:lastColumn="0" w:noHBand="0" w:noVBand="1"/>
      </w:tblPr>
      <w:tblGrid>
        <w:gridCol w:w="504"/>
        <w:gridCol w:w="2968"/>
        <w:gridCol w:w="734"/>
        <w:gridCol w:w="1618"/>
        <w:gridCol w:w="1672"/>
        <w:gridCol w:w="1234"/>
        <w:gridCol w:w="1830"/>
      </w:tblGrid>
      <w:tr w:rsidR="00BB3253">
        <w:trPr>
          <w:trHeight w:val="490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B3253" w:rsidRDefault="00625196">
            <w:pPr>
              <w:spacing w:after="11" w:line="259" w:lineRule="auto"/>
              <w:ind w:left="77" w:firstLine="0"/>
              <w:jc w:val="both"/>
            </w:pPr>
            <w:r>
              <w:rPr>
                <w:b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rPr>
                <w:b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rPr>
                <w:b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b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rPr>
                <w:b/>
              </w:rPr>
              <w:t>Виды, формы 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17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</w:tr>
      <w:tr w:rsidR="00BB3253">
        <w:trPr>
          <w:trHeight w:val="658"/>
        </w:trPr>
        <w:tc>
          <w:tcPr>
            <w:tcW w:w="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2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18" w:line="259" w:lineRule="auto"/>
              <w:ind w:left="-24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контрольные </w:t>
            </w:r>
          </w:p>
          <w:p w:rsidR="00BB3253" w:rsidRDefault="00625196">
            <w:pPr>
              <w:spacing w:after="0" w:line="259" w:lineRule="auto"/>
              <w:ind w:left="72" w:firstLine="0"/>
            </w:pPr>
            <w:r>
              <w:rPr>
                <w:b/>
              </w:rPr>
              <w:t>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rPr>
                <w:b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BB3253">
            <w:pPr>
              <w:spacing w:after="160" w:line="259" w:lineRule="auto"/>
              <w:ind w:left="0" w:firstLine="0"/>
            </w:pPr>
          </w:p>
        </w:tc>
      </w:tr>
      <w:tr w:rsidR="00BB3253">
        <w:trPr>
          <w:trHeight w:val="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Россия – наша Родина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02.09.2022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Культура и духовные традиции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09.09.2022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 xml:space="preserve">Устный опрос; Тестирование </w:t>
            </w:r>
          </w:p>
        </w:tc>
      </w:tr>
      <w:tr w:rsidR="00BB3253">
        <w:trPr>
          <w:trHeight w:val="8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13" w:line="259" w:lineRule="auto"/>
              <w:ind w:left="77" w:firstLine="0"/>
            </w:pPr>
            <w:r>
              <w:t xml:space="preserve">Возникновение религии. </w:t>
            </w:r>
          </w:p>
          <w:p w:rsidR="00BB3253" w:rsidRDefault="00625196">
            <w:pPr>
              <w:spacing w:after="0" w:line="259" w:lineRule="auto"/>
              <w:ind w:left="77" w:firstLine="0"/>
            </w:pPr>
            <w:r>
              <w:t>Мифология и религия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16.09.2022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;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7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Политеизм и монотеизм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23.09.2022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  <w:jc w:val="both"/>
            </w:pPr>
            <w:r>
              <w:t xml:space="preserve">Иудаизм — первая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монотеистическая религия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30.09.2022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Христианство и его направления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07.10.2022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7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Православие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14.10.2022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Ислам и его святыни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21.10.2022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105" w:line="259" w:lineRule="auto"/>
              <w:ind w:left="77" w:firstLine="0"/>
            </w:pPr>
            <w:r>
              <w:t xml:space="preserve">Устный опрос; </w:t>
            </w:r>
          </w:p>
          <w:p w:rsidR="00BB3253" w:rsidRDefault="00625196">
            <w:pPr>
              <w:spacing w:after="0" w:line="259" w:lineRule="auto"/>
              <w:ind w:left="77" w:firstLine="0"/>
            </w:pPr>
            <w:r>
              <w:t xml:space="preserve">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  <w:jc w:val="both"/>
            </w:pPr>
            <w:r>
              <w:t>Буддизм — древнейшая мировая религия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28.10.2022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1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 xml:space="preserve">Священная книга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Буддизма. Три корзины мудрости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11.11.2022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7" w:line="259" w:lineRule="auto"/>
              <w:ind w:left="77" w:firstLine="0"/>
            </w:pPr>
            <w:r>
              <w:t xml:space="preserve">Священные книги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77" w:firstLine="0"/>
            </w:pPr>
            <w:r>
              <w:t>Иудаизма и Христианства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18.11.2022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Коран — священная книга мусульман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25.11.2022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Хранители священной мудрости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02.12.2022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7" w:line="259" w:lineRule="auto"/>
              <w:ind w:left="77" w:firstLine="0"/>
            </w:pPr>
            <w:r>
              <w:t xml:space="preserve">Связь человека и Бога: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77" w:firstLine="0"/>
              <w:jc w:val="both"/>
            </w:pPr>
            <w:r>
              <w:t>молитва в разных религиях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 xml:space="preserve">09.12.2022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-24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Дома молитвы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16.12.2022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Искусство и религия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 xml:space="preserve">23.12.2022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5" w:hanging="29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BB3253" w:rsidRDefault="00BB3253">
      <w:pPr>
        <w:spacing w:after="0" w:line="259" w:lineRule="auto"/>
        <w:ind w:left="-668" w:right="11154" w:firstLine="0"/>
        <w:jc w:val="both"/>
      </w:pPr>
    </w:p>
    <w:tbl>
      <w:tblPr>
        <w:tblStyle w:val="TableGrid"/>
        <w:tblW w:w="10560" w:type="dxa"/>
        <w:tblInd w:w="0" w:type="dxa"/>
        <w:tblCellMar>
          <w:top w:w="100" w:type="dxa"/>
          <w:left w:w="72" w:type="dxa"/>
          <w:right w:w="33" w:type="dxa"/>
        </w:tblCellMar>
        <w:tblLook w:val="04A0" w:firstRow="1" w:lastRow="0" w:firstColumn="1" w:lastColumn="0" w:noHBand="0" w:noVBand="1"/>
      </w:tblPr>
      <w:tblGrid>
        <w:gridCol w:w="505"/>
        <w:gridCol w:w="2968"/>
        <w:gridCol w:w="734"/>
        <w:gridCol w:w="1618"/>
        <w:gridCol w:w="1671"/>
        <w:gridCol w:w="1234"/>
        <w:gridCol w:w="1830"/>
      </w:tblGrid>
      <w:tr w:rsidR="00BB3253">
        <w:trPr>
          <w:trHeight w:val="18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51" w:line="259" w:lineRule="auto"/>
              <w:ind w:left="5" w:firstLine="0"/>
            </w:pPr>
            <w:r>
              <w:t>Подведение итогов.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5" w:firstLine="0"/>
            </w:pPr>
            <w:r>
              <w:t xml:space="preserve">Творческие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firstLine="0"/>
              <w:jc w:val="both"/>
            </w:pPr>
            <w:r>
              <w:t>30.12.2022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5" w:firstLine="0"/>
            </w:pPr>
            <w:r>
              <w:t xml:space="preserve">Устный опрос; 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BB3253" w:rsidRDefault="00BB3253" w:rsidP="00625196">
      <w:pPr>
        <w:ind w:left="0" w:firstLine="0"/>
      </w:pPr>
    </w:p>
    <w:tbl>
      <w:tblPr>
        <w:tblStyle w:val="TableGrid"/>
        <w:tblW w:w="10560" w:type="dxa"/>
        <w:tblInd w:w="0" w:type="dxa"/>
        <w:tblCellMar>
          <w:top w:w="95" w:type="dxa"/>
          <w:left w:w="43" w:type="dxa"/>
          <w:right w:w="16" w:type="dxa"/>
        </w:tblCellMar>
        <w:tblLook w:val="04A0" w:firstRow="1" w:lastRow="0" w:firstColumn="1" w:lastColumn="0" w:noHBand="0" w:noVBand="1"/>
      </w:tblPr>
      <w:tblGrid>
        <w:gridCol w:w="505"/>
        <w:gridCol w:w="2968"/>
        <w:gridCol w:w="734"/>
        <w:gridCol w:w="1618"/>
        <w:gridCol w:w="1671"/>
        <w:gridCol w:w="1234"/>
        <w:gridCol w:w="1830"/>
      </w:tblGrid>
      <w:tr w:rsidR="00BB3253" w:rsidTr="00625196">
        <w:trPr>
          <w:trHeight w:val="49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История религий в 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20.01.2023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83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 xml:space="preserve">Религиозное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происхождение морали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27.01.2023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116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right="679" w:firstLine="0"/>
              <w:jc w:val="both"/>
            </w:pPr>
            <w:r>
              <w:t xml:space="preserve">Нравственный смысл заповедей. Золотое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правило этики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03.02.2023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1167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Понятия добра и зла, греха и праведности, раскаяния и воздаяния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10.02.2023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83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  <w:jc w:val="both"/>
            </w:pPr>
            <w:r>
              <w:t xml:space="preserve">Ритуалы и 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символическое значение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17.02.2023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82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Обряды и обычаи в разных религиях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24.02.2023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83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14" w:hanging="14"/>
            </w:pPr>
            <w:r>
              <w:t>Святые места и паломничество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03.03.2023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82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Отражение ритуалов в искусстве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10.03.2023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116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17" w:line="259" w:lineRule="auto"/>
              <w:ind w:left="34" w:firstLine="0"/>
            </w:pPr>
            <w:r>
              <w:t xml:space="preserve">Календари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34" w:firstLine="0"/>
            </w:pPr>
            <w:r>
              <w:t>летоисчисление в разных религиях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17.03.2023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49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Религиозные праздники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24.03.2023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49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Религиозные праздники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07.04.2023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826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  <w:jc w:val="both"/>
            </w:pPr>
            <w:r>
              <w:t>Семья и её ценности в разных религиях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14.04.2023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1167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lastRenderedPageBreak/>
              <w:t>30.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17" w:line="259" w:lineRule="auto"/>
              <w:ind w:left="34" w:firstLine="0"/>
            </w:pPr>
            <w:r>
              <w:t xml:space="preserve">Свобода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34" w:firstLine="0"/>
            </w:pPr>
            <w:r>
              <w:t>ответственность, долг и трудолюбие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21.04.2023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 Тестирование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150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78" w:lineRule="auto"/>
              <w:ind w:left="34" w:firstLine="0"/>
              <w:jc w:val="both"/>
            </w:pPr>
            <w:r>
              <w:t xml:space="preserve">Сострадание, забота о слабых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BB3253" w:rsidRDefault="00625196">
            <w:pPr>
              <w:spacing w:after="0" w:line="259" w:lineRule="auto"/>
              <w:ind w:left="34" w:firstLine="0"/>
              <w:jc w:val="both"/>
            </w:pPr>
            <w:r>
              <w:t>благотворительность в религиозной культуре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28.04.2023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49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Человек и природа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12.05.2023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 w:rsidTr="00625196">
        <w:trPr>
          <w:trHeight w:val="114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58" w:firstLine="0"/>
            </w:pPr>
            <w:r>
              <w:t>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17" w:line="259" w:lineRule="auto"/>
              <w:ind w:left="34" w:firstLine="0"/>
            </w:pPr>
            <w:r>
              <w:t xml:space="preserve">Любовь к Родине. </w:t>
            </w:r>
          </w:p>
          <w:p w:rsidR="00BB3253" w:rsidRDefault="00625196">
            <w:pPr>
              <w:spacing w:after="12" w:line="259" w:lineRule="auto"/>
              <w:ind w:left="34" w:firstLine="0"/>
            </w:pPr>
            <w:r>
              <w:t xml:space="preserve">Уважение и Защита </w:t>
            </w:r>
          </w:p>
          <w:p w:rsidR="00BB3253" w:rsidRDefault="00625196">
            <w:pPr>
              <w:spacing w:after="0" w:line="259" w:lineRule="auto"/>
              <w:ind w:left="34" w:firstLine="0"/>
            </w:pPr>
            <w:r>
              <w:t>Отечества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29" w:firstLine="0"/>
              <w:jc w:val="both"/>
            </w:pPr>
            <w:r>
              <w:t>19.05.2023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34" w:firstLine="0"/>
            </w:pPr>
            <w: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BB3253" w:rsidRDefault="00BB3253">
      <w:pPr>
        <w:spacing w:after="0" w:line="259" w:lineRule="auto"/>
        <w:ind w:left="-668" w:right="11154" w:firstLine="0"/>
        <w:jc w:val="both"/>
      </w:pPr>
    </w:p>
    <w:tbl>
      <w:tblPr>
        <w:tblStyle w:val="TableGrid"/>
        <w:tblW w:w="10560" w:type="dxa"/>
        <w:tblInd w:w="0" w:type="dxa"/>
        <w:tblCellMar>
          <w:top w:w="40" w:type="dxa"/>
          <w:right w:w="33" w:type="dxa"/>
        </w:tblCellMar>
        <w:tblLook w:val="04A0" w:firstRow="1" w:lastRow="0" w:firstColumn="1" w:lastColumn="0" w:noHBand="0" w:noVBand="1"/>
      </w:tblPr>
      <w:tblGrid>
        <w:gridCol w:w="505"/>
        <w:gridCol w:w="2968"/>
        <w:gridCol w:w="734"/>
        <w:gridCol w:w="1618"/>
        <w:gridCol w:w="1671"/>
        <w:gridCol w:w="1234"/>
        <w:gridCol w:w="1830"/>
      </w:tblGrid>
      <w:tr w:rsidR="00BB3253">
        <w:trPr>
          <w:trHeight w:val="1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101" w:firstLine="0"/>
            </w:pPr>
            <w:r>
              <w:t>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Россия - наш общий дом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  <w:jc w:val="both"/>
            </w:pPr>
            <w:r>
              <w:t>26.05.2023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 xml:space="preserve">Устный опрос; Самооценка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использованием «Оценочного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B3253">
        <w:trPr>
          <w:trHeight w:val="812"/>
        </w:trPr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253" w:rsidRDefault="00625196">
            <w:pPr>
              <w:spacing w:after="12" w:line="259" w:lineRule="auto"/>
              <w:ind w:left="77" w:firstLine="0"/>
            </w:pPr>
            <w:r>
              <w:t xml:space="preserve">ОБЩЕЕ КОЛИЧЕСТВО </w:t>
            </w:r>
          </w:p>
          <w:p w:rsidR="00BB3253" w:rsidRDefault="00625196">
            <w:pPr>
              <w:spacing w:after="0" w:line="259" w:lineRule="auto"/>
              <w:ind w:left="77" w:firstLine="0"/>
            </w:pPr>
            <w:r>
              <w:t>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34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53" w:rsidRDefault="00625196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BB3253" w:rsidRDefault="00625196">
      <w:r>
        <w:br w:type="page"/>
      </w:r>
    </w:p>
    <w:p w:rsidR="00BB3253" w:rsidRDefault="00625196">
      <w:pPr>
        <w:spacing w:after="317" w:line="265" w:lineRule="auto"/>
        <w:ind w:left="-5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126"/>
        <w:ind w:left="-5"/>
      </w:pPr>
      <w:r>
        <w:t>ОБЯЗАТЕЛЬНЫЕ УЧЕБНЫЕ МАТЕРИАЛЫ ДЛЯ УЧЕНИКА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224"/>
        <w:ind w:left="10" w:right="14"/>
      </w:pPr>
      <w:r>
        <w:t>Основы религиозных культур и светской этики. Основы мировых религиозных культур. 4</w:t>
      </w:r>
      <w:r>
        <w:rPr>
          <w:rFonts w:ascii="Cambria" w:eastAsia="Cambria" w:hAnsi="Cambria" w:cs="Cambria"/>
          <w:sz w:val="22"/>
        </w:rPr>
        <w:t xml:space="preserve"> </w:t>
      </w:r>
      <w:r>
        <w:t>класс/Беглов А.Л., Саплина Е.В., Токарева Е.С. и другие, Акционерное общество «Издательство</w:t>
      </w:r>
      <w:r>
        <w:rPr>
          <w:rFonts w:ascii="Cambria" w:eastAsia="Cambria" w:hAnsi="Cambria" w:cs="Cambria"/>
          <w:sz w:val="22"/>
        </w:rPr>
        <w:t xml:space="preserve"> </w:t>
      </w:r>
      <w:r>
        <w:t>«Просвещение»;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169"/>
        <w:ind w:left="-5"/>
      </w:pPr>
      <w:r>
        <w:t>МЕТОДИЧЕСКИЕ МАТЕРИАЛЫ ДЛЯ УЧИТЕЛЯ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numPr>
          <w:ilvl w:val="0"/>
          <w:numId w:val="1"/>
        </w:numPr>
        <w:spacing w:after="6"/>
        <w:ind w:right="14" w:hanging="360"/>
      </w:pPr>
      <w:r>
        <w:t>"Мифы народов мира» Н.И. Девятайкина «Феникс» Ростов-на-Дону «Цитадель-трейд» Москва 2006.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numPr>
          <w:ilvl w:val="0"/>
          <w:numId w:val="1"/>
        </w:numPr>
        <w:spacing w:after="0"/>
        <w:ind w:right="14" w:hanging="360"/>
      </w:pPr>
      <w:r>
        <w:t>«Традиционная народная культура – педагогические и досуговые технологии» Учебное пособие Р.Г. Салахутдинов Казань 2005.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numPr>
          <w:ilvl w:val="0"/>
          <w:numId w:val="1"/>
        </w:numPr>
        <w:spacing w:after="224"/>
        <w:ind w:right="14" w:hanging="360"/>
      </w:pPr>
      <w:r>
        <w:t>«Проверь свои знания» энциклопедия для детей Н.Л. Вадченко ИКФ «Сталкер» 1997 (5 том,</w:t>
      </w:r>
      <w:r>
        <w:rPr>
          <w:rFonts w:ascii="Cambria" w:eastAsia="Cambria" w:hAnsi="Cambria" w:cs="Cambria"/>
          <w:sz w:val="22"/>
        </w:rPr>
        <w:t xml:space="preserve"> </w:t>
      </w:r>
      <w:r>
        <w:t>Буддизм).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121"/>
        <w:ind w:left="-5"/>
      </w:pPr>
      <w:r>
        <w:t>ЦИФРОВЫЕ ОБРАЗОВАТЕЛЬНЫЕ РЕСУРСЫ И РЕСУРСЫ СЕТИ ИНТЕРНЕТ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spacing w:after="0" w:line="581" w:lineRule="auto"/>
        <w:ind w:left="10" w:right="14"/>
      </w:pPr>
      <w:r>
        <w:t>Электронное приложение к учебнику</w:t>
      </w:r>
      <w:r>
        <w:rPr>
          <w:rFonts w:ascii="Cambria" w:eastAsia="Cambria" w:hAnsi="Cambria" w:cs="Cambria"/>
          <w:sz w:val="22"/>
        </w:rPr>
        <w:t xml:space="preserve"> </w:t>
      </w:r>
      <w:r>
        <w:t>https://www.uchportal.ru/load/271-1-0-93210?ysclid=l4gxr3klg128140329</w:t>
      </w:r>
      <w:r>
        <w:rPr>
          <w:rFonts w:ascii="Cambria" w:eastAsia="Cambria" w:hAnsi="Cambria" w:cs="Cambria"/>
          <w:sz w:val="22"/>
        </w:rPr>
        <w:t xml:space="preserve"> </w:t>
      </w:r>
      <w:r>
        <w:t>https://nsportal.ru/nachalnaya-shkola/raznoe/2013/02/18/kultura-i-religiya?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Pr="00625196" w:rsidRDefault="00625196">
      <w:pPr>
        <w:spacing w:after="355"/>
        <w:ind w:left="10" w:right="14"/>
        <w:rPr>
          <w:lang w:val="en-US"/>
        </w:rPr>
      </w:pPr>
      <w:r w:rsidRPr="00625196">
        <w:rPr>
          <w:lang w:val="en-US"/>
        </w:rPr>
        <w:t>https://nsportal.ru/nachalnaya-shkola/orkse/2019/03/28/prezentatsiya-k-uroku-orkse-svyashchennye-knigi-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religiy-mira?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</w:p>
    <w:p w:rsidR="00BB3253" w:rsidRPr="00625196" w:rsidRDefault="00625196">
      <w:pPr>
        <w:spacing w:after="4" w:line="576" w:lineRule="auto"/>
        <w:ind w:left="10" w:right="14"/>
        <w:rPr>
          <w:lang w:val="en-US"/>
        </w:rPr>
      </w:pPr>
      <w:r w:rsidRPr="00625196">
        <w:rPr>
          <w:lang w:val="en-US"/>
        </w:rPr>
        <w:t>https://uchitelya.com/orkse/33651-prezentaciya-dobro-i-zlo-ponyatie-greha-raskayaniya-i-vozdayaniya.html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https://nsportal.ru/nachalnaya-shkola/raznoe/2012/11/11/omrk-dobro-i-zlo?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</w:p>
    <w:p w:rsidR="00BB3253" w:rsidRPr="00625196" w:rsidRDefault="00625196">
      <w:pPr>
        <w:spacing w:after="0" w:line="580" w:lineRule="auto"/>
        <w:ind w:left="10" w:right="14"/>
        <w:rPr>
          <w:lang w:val="en-US"/>
        </w:rPr>
      </w:pPr>
      <w:r w:rsidRPr="00625196">
        <w:rPr>
          <w:lang w:val="en-US"/>
        </w:rPr>
        <w:t>https://nsportal.ru/nachalnaya-shkola/orkse/2019/12/15/chelovek-v-religioznyh-traditsiyah-mira?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https://infourok.ru/prezentaciya-k-uroku-orkse-v-klasse-svyaschennie-sooruzheniya-3428555.html?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https://infourok.ru/prezentaciya-po-orkse-na-temuiskusstvo-v-religioznoy-kulture-2366920.html?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</w:p>
    <w:p w:rsidR="00BB3253" w:rsidRPr="00625196" w:rsidRDefault="00625196">
      <w:pPr>
        <w:spacing w:line="579" w:lineRule="auto"/>
        <w:ind w:left="10" w:right="1421"/>
        <w:rPr>
          <w:lang w:val="en-US"/>
        </w:rPr>
      </w:pPr>
      <w:r w:rsidRPr="00625196">
        <w:rPr>
          <w:lang w:val="en-US"/>
        </w:rPr>
        <w:t>https://uchitelya.com/orkse/96549-prezentaciya-aistriya-religiy-v-rossii-4-klass.html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https://infourok.ru/material.html?mid=44599&amp;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https://infourok.ru/material.html?mid=45749&amp;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https://rutube.ru/video/97047be2020daaf900cfd88dfdc86b32/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  <w:r w:rsidRPr="00625196">
        <w:rPr>
          <w:lang w:val="en-US"/>
        </w:rPr>
        <w:t>https://nsportal.ru/nachalnaya-shkola/orkse/2015/04/19/lyubov-i-uvazhenie-k-otechestvu?</w:t>
      </w:r>
      <w:r w:rsidRPr="00625196">
        <w:rPr>
          <w:rFonts w:ascii="Cambria" w:eastAsia="Cambria" w:hAnsi="Cambria" w:cs="Cambria"/>
          <w:sz w:val="22"/>
          <w:lang w:val="en-US"/>
        </w:rPr>
        <w:t xml:space="preserve"> </w:t>
      </w:r>
    </w:p>
    <w:p w:rsidR="00BB3253" w:rsidRDefault="00625196">
      <w:pPr>
        <w:spacing w:after="317" w:line="265" w:lineRule="auto"/>
        <w:ind w:left="-5"/>
      </w:pPr>
      <w:r>
        <w:rPr>
          <w:b/>
        </w:rPr>
        <w:lastRenderedPageBreak/>
        <w:t>МАТЕРИАЛЬНО-ТЕХНИЧЕСКОЕ ОБЕСПЕЧЕНИЕ ОБРАЗОВАТЕЛЬНОГО ПРОЦЕССА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45" w:line="265" w:lineRule="auto"/>
        <w:ind w:left="-5"/>
      </w:pPr>
      <w:r>
        <w:rPr>
          <w:b/>
        </w:rPr>
        <w:t xml:space="preserve">УЧЕБНОЕ ОБОРУДОВАНИЕ 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spacing w:after="302"/>
        <w:ind w:left="10" w:right="14"/>
      </w:pPr>
      <w:r>
        <w:t>Набор рабочих листов, дидактические игры</w:t>
      </w:r>
      <w:r>
        <w:rPr>
          <w:rFonts w:ascii="Cambria" w:eastAsia="Cambria" w:hAnsi="Cambria" w:cs="Cambria"/>
          <w:sz w:val="22"/>
        </w:rPr>
        <w:t xml:space="preserve"> </w:t>
      </w:r>
    </w:p>
    <w:p w:rsidR="00BB3253" w:rsidRDefault="00625196">
      <w:pPr>
        <w:pStyle w:val="1"/>
        <w:spacing w:after="40"/>
        <w:ind w:left="-5"/>
      </w:pPr>
      <w:r>
        <w:t xml:space="preserve">ОБОРУДОВАНИЕ ДЛЯ ПРОВЕДЕНИЯ ЛАБОРАТОРНЫХ, ПРАКТИЧЕСКИХ РАБОТ, ДЕМОНСТРАЦИЙ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BB3253" w:rsidRDefault="00625196">
      <w:pPr>
        <w:ind w:left="10" w:right="14"/>
      </w:pPr>
      <w:r>
        <w:t>Ноутбук, мультимедийный проектор, интерактивная доска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BB3253" w:rsidRDefault="00625196">
      <w:pPr>
        <w:spacing w:after="0" w:line="259" w:lineRule="auto"/>
        <w:ind w:left="773" w:firstLine="0"/>
        <w:jc w:val="both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sectPr w:rsidR="00BB3253">
      <w:pgSz w:w="11899" w:h="16838"/>
      <w:pgMar w:top="302" w:right="745" w:bottom="1556" w:left="6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D49" w:rsidRDefault="005C7D49" w:rsidP="00D83B9A">
      <w:pPr>
        <w:spacing w:after="0" w:line="240" w:lineRule="auto"/>
      </w:pPr>
      <w:r>
        <w:separator/>
      </w:r>
    </w:p>
  </w:endnote>
  <w:endnote w:type="continuationSeparator" w:id="0">
    <w:p w:rsidR="005C7D49" w:rsidRDefault="005C7D49" w:rsidP="00D83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D49" w:rsidRDefault="005C7D49" w:rsidP="00D83B9A">
      <w:pPr>
        <w:spacing w:after="0" w:line="240" w:lineRule="auto"/>
      </w:pPr>
      <w:r>
        <w:separator/>
      </w:r>
    </w:p>
  </w:footnote>
  <w:footnote w:type="continuationSeparator" w:id="0">
    <w:p w:rsidR="005C7D49" w:rsidRDefault="005C7D49" w:rsidP="00D83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5BE"/>
    <w:multiLevelType w:val="hybridMultilevel"/>
    <w:tmpl w:val="B6EAD5B6"/>
    <w:lvl w:ilvl="0" w:tplc="4E14C90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A6FF6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2A415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E7CC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08685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38B2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8077C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0052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4CB2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253"/>
    <w:rsid w:val="005237BE"/>
    <w:rsid w:val="005C7D49"/>
    <w:rsid w:val="00625196"/>
    <w:rsid w:val="00A10188"/>
    <w:rsid w:val="00BB3253"/>
    <w:rsid w:val="00D83B9A"/>
    <w:rsid w:val="00FE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8DBB3-EB14-4155-B58A-D7340D63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75" w:line="271" w:lineRule="auto"/>
      <w:ind w:left="216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17" w:line="265" w:lineRule="auto"/>
      <w:ind w:left="15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25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196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2">
    <w:name w:val="Основной текст (2)_"/>
    <w:basedOn w:val="a0"/>
    <w:link w:val="20"/>
    <w:rsid w:val="00D83B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3B9A"/>
    <w:pPr>
      <w:widowControl w:val="0"/>
      <w:shd w:val="clear" w:color="auto" w:fill="FFFFFF"/>
      <w:spacing w:before="720" w:after="720" w:line="0" w:lineRule="atLeast"/>
      <w:ind w:left="0" w:firstLine="0"/>
      <w:jc w:val="center"/>
    </w:pPr>
    <w:rPr>
      <w:color w:val="auto"/>
      <w:sz w:val="22"/>
    </w:rPr>
  </w:style>
  <w:style w:type="paragraph" w:customStyle="1" w:styleId="11">
    <w:name w:val="Заголовок 11"/>
    <w:basedOn w:val="a"/>
    <w:uiPriority w:val="1"/>
    <w:qFormat/>
    <w:rsid w:val="00D83B9A"/>
    <w:pPr>
      <w:widowControl w:val="0"/>
      <w:autoSpaceDE w:val="0"/>
      <w:autoSpaceDN w:val="0"/>
      <w:spacing w:before="66" w:after="0" w:line="240" w:lineRule="auto"/>
      <w:ind w:left="286" w:firstLine="0"/>
      <w:outlineLvl w:val="1"/>
    </w:pPr>
    <w:rPr>
      <w:b/>
      <w:bCs/>
      <w:color w:val="auto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83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B9A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D83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B9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5318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ОРКСЭ 4 класс 2022 2023</vt:lpstr>
    </vt:vector>
  </TitlesOfParts>
  <Company>SPecialiST RePack</Company>
  <LinksUpToDate>false</LinksUpToDate>
  <CharactersWithSpaces>35566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ОРКСЭ 4 класс 2022 2023</dc:title>
  <dc:subject>Рабочая программа ОРКСЭ 4 класс 2022 2023</dc:subject>
  <dc:creator>100ballnik.com</dc:creator>
  <cp:keywords>рабочая программа ОРКСЭ 4 класс 2022 2023</cp:keywords>
  <cp:lastModifiedBy>Windows User</cp:lastModifiedBy>
  <cp:revision>5</cp:revision>
  <cp:lastPrinted>2022-10-08T16:19:00Z</cp:lastPrinted>
  <dcterms:created xsi:type="dcterms:W3CDTF">2022-10-08T16:21:00Z</dcterms:created>
  <dcterms:modified xsi:type="dcterms:W3CDTF">2024-01-17T07:34:00Z</dcterms:modified>
</cp:coreProperties>
</file>